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9F0A" w14:textId="77777777" w:rsidR="00E70B4B" w:rsidRPr="00E70B4B" w:rsidRDefault="00E70B4B" w:rsidP="00E70B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0B4B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5DBB174D" w14:textId="77777777" w:rsidR="00E70B4B" w:rsidRPr="00E70B4B" w:rsidRDefault="00E70B4B" w:rsidP="00E70B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0B4B">
        <w:rPr>
          <w:rFonts w:ascii="Times New Roman" w:eastAsia="Calibri" w:hAnsi="Times New Roman" w:cs="Times New Roman"/>
          <w:sz w:val="24"/>
          <w:szCs w:val="24"/>
        </w:rPr>
        <w:t>к приказу №    от                       2023 года</w:t>
      </w:r>
    </w:p>
    <w:p w14:paraId="740FB26B" w14:textId="77777777" w:rsidR="00E70B4B" w:rsidRDefault="00E70B4B" w:rsidP="00CE4D3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8D06F" w14:textId="6D79C88D" w:rsidR="0093279C" w:rsidRPr="000B78E4" w:rsidRDefault="00506CA0" w:rsidP="00CE4D3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CF0E74D" w14:textId="2D5D539B" w:rsidR="0093279C" w:rsidRPr="000B78E4" w:rsidRDefault="00506CA0" w:rsidP="00CE4D3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</w:rPr>
        <w:t>о проведении дистанционн</w:t>
      </w:r>
      <w:r w:rsidR="00234072" w:rsidRPr="000B78E4">
        <w:rPr>
          <w:rFonts w:ascii="Times New Roman" w:hAnsi="Times New Roman" w:cs="Times New Roman"/>
          <w:b/>
          <w:sz w:val="24"/>
          <w:szCs w:val="24"/>
        </w:rPr>
        <w:t>ых</w:t>
      </w:r>
      <w:r w:rsidRPr="000B78E4">
        <w:rPr>
          <w:rFonts w:ascii="Times New Roman" w:hAnsi="Times New Roman" w:cs="Times New Roman"/>
          <w:b/>
          <w:sz w:val="24"/>
          <w:szCs w:val="24"/>
        </w:rPr>
        <w:t xml:space="preserve"> региональн</w:t>
      </w:r>
      <w:r w:rsidR="00234072" w:rsidRPr="000B78E4">
        <w:rPr>
          <w:rFonts w:ascii="Times New Roman" w:hAnsi="Times New Roman" w:cs="Times New Roman"/>
          <w:b/>
          <w:sz w:val="24"/>
          <w:szCs w:val="24"/>
        </w:rPr>
        <w:t>ых</w:t>
      </w:r>
      <w:r w:rsidRPr="000B78E4">
        <w:rPr>
          <w:rFonts w:ascii="Times New Roman" w:hAnsi="Times New Roman" w:cs="Times New Roman"/>
          <w:b/>
          <w:sz w:val="24"/>
          <w:szCs w:val="24"/>
        </w:rPr>
        <w:t xml:space="preserve"> олимпиад по праву</w:t>
      </w:r>
      <w:r w:rsidR="00234072" w:rsidRPr="000B78E4">
        <w:rPr>
          <w:rFonts w:ascii="Times New Roman" w:hAnsi="Times New Roman" w:cs="Times New Roman"/>
          <w:b/>
          <w:sz w:val="24"/>
          <w:szCs w:val="24"/>
        </w:rPr>
        <w:t>, обществознанию и истории</w:t>
      </w:r>
    </w:p>
    <w:p w14:paraId="48FA4392" w14:textId="77777777" w:rsidR="00CE4D3B" w:rsidRPr="000B78E4" w:rsidRDefault="00CE4D3B" w:rsidP="00CE4D3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E63890" w14:textId="5EFA7228" w:rsidR="0093279C" w:rsidRPr="000B78E4" w:rsidRDefault="00506CA0" w:rsidP="00CE4D3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78E4">
        <w:rPr>
          <w:rFonts w:ascii="Times New Roman" w:hAnsi="Times New Roman" w:cs="Times New Roman"/>
          <w:b/>
          <w:sz w:val="24"/>
          <w:szCs w:val="24"/>
        </w:rPr>
        <w:t>. Основные положения</w:t>
      </w:r>
    </w:p>
    <w:p w14:paraId="247163FF" w14:textId="77777777" w:rsidR="00DE2487" w:rsidRDefault="00234072" w:rsidP="00DE2487">
      <w:pPr>
        <w:pStyle w:val="a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E2487">
        <w:rPr>
          <w:rFonts w:ascii="Times New Roman" w:hAnsi="Times New Roman" w:cs="Times New Roman"/>
          <w:sz w:val="24"/>
          <w:szCs w:val="24"/>
        </w:rPr>
        <w:t>Положение определяет регламент проведения дистанционных региональных олимпиад по праву, обществознанию и истории, их</w:t>
      </w:r>
      <w:r w:rsidR="00506CA0" w:rsidRPr="00DE2487">
        <w:rPr>
          <w:rFonts w:ascii="Times New Roman" w:hAnsi="Times New Roman" w:cs="Times New Roman"/>
          <w:sz w:val="24"/>
          <w:szCs w:val="24"/>
        </w:rPr>
        <w:t xml:space="preserve"> организационное обеспечение, </w:t>
      </w:r>
      <w:r w:rsidRPr="00DE2487">
        <w:rPr>
          <w:rFonts w:ascii="Times New Roman" w:hAnsi="Times New Roman" w:cs="Times New Roman"/>
          <w:sz w:val="24"/>
          <w:szCs w:val="24"/>
        </w:rPr>
        <w:t xml:space="preserve">состав участников, </w:t>
      </w:r>
      <w:r w:rsidR="00506CA0" w:rsidRPr="00DE2487">
        <w:rPr>
          <w:rFonts w:ascii="Times New Roman" w:hAnsi="Times New Roman" w:cs="Times New Roman"/>
          <w:sz w:val="24"/>
          <w:szCs w:val="24"/>
        </w:rPr>
        <w:t>правила определения победителей и призеров.</w:t>
      </w:r>
    </w:p>
    <w:p w14:paraId="7082A5CB" w14:textId="77777777" w:rsidR="00DE2487" w:rsidRPr="00DE2487" w:rsidRDefault="00506CA0" w:rsidP="00DE2487">
      <w:pPr>
        <w:pStyle w:val="a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E2487">
        <w:rPr>
          <w:rFonts w:ascii="Times New Roman" w:hAnsi="Times New Roman" w:cs="Times New Roman"/>
        </w:rPr>
        <w:t xml:space="preserve">Организаторами Олимпиады являются социально-гуманитарный факультет филиала РГППУ в г. Нижнем Тагиле и </w:t>
      </w:r>
      <w:proofErr w:type="spellStart"/>
      <w:r w:rsidRPr="00DE2487">
        <w:rPr>
          <w:rFonts w:ascii="Times New Roman" w:hAnsi="Times New Roman" w:cs="Times New Roman"/>
        </w:rPr>
        <w:t>Тагилстроевская</w:t>
      </w:r>
      <w:proofErr w:type="spellEnd"/>
      <w:r w:rsidRPr="00DE2487">
        <w:rPr>
          <w:rFonts w:ascii="Times New Roman" w:hAnsi="Times New Roman" w:cs="Times New Roman"/>
        </w:rPr>
        <w:t xml:space="preserve"> районная территориальная избирательная комиссия г. Нижний Тагил</w:t>
      </w:r>
      <w:r w:rsidR="00342482" w:rsidRPr="00DE2487">
        <w:rPr>
          <w:rFonts w:ascii="Times New Roman" w:hAnsi="Times New Roman" w:cs="Times New Roman"/>
        </w:rPr>
        <w:t>.</w:t>
      </w:r>
    </w:p>
    <w:p w14:paraId="517C0D28" w14:textId="77777777" w:rsidR="00DE2487" w:rsidRPr="00E70B4B" w:rsidRDefault="00DE2487" w:rsidP="00DE2487">
      <w:pPr>
        <w:pStyle w:val="a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E2487">
        <w:rPr>
          <w:rFonts w:ascii="Times New Roman" w:hAnsi="Times New Roman" w:cs="Times New Roman"/>
          <w:bCs/>
          <w:sz w:val="24"/>
          <w:szCs w:val="24"/>
        </w:rPr>
        <w:t xml:space="preserve">Задачами Олимпиад являются </w:t>
      </w:r>
      <w:bookmarkStart w:id="1" w:name="_Hlk128520560"/>
      <w:r w:rsidR="00506CA0" w:rsidRPr="00DE2487">
        <w:rPr>
          <w:rFonts w:ascii="Times New Roman" w:hAnsi="Times New Roman" w:cs="Times New Roman"/>
          <w:sz w:val="24"/>
          <w:szCs w:val="24"/>
        </w:rPr>
        <w:t>стимулирование учебно-познавательной деятельности обучающихся в сфере</w:t>
      </w:r>
      <w:r w:rsidR="00234072" w:rsidRPr="00DE2487">
        <w:rPr>
          <w:rFonts w:ascii="Times New Roman" w:hAnsi="Times New Roman" w:cs="Times New Roman"/>
          <w:sz w:val="24"/>
          <w:szCs w:val="24"/>
        </w:rPr>
        <w:t xml:space="preserve"> гуманитарных наук</w:t>
      </w:r>
      <w:r w:rsidR="00506CA0" w:rsidRPr="00DE2487">
        <w:rPr>
          <w:rFonts w:ascii="Times New Roman" w:hAnsi="Times New Roman" w:cs="Times New Roman"/>
          <w:sz w:val="24"/>
          <w:szCs w:val="24"/>
        </w:rPr>
        <w:t>;</w:t>
      </w:r>
      <w:r w:rsidRPr="00DE2487">
        <w:rPr>
          <w:rFonts w:ascii="Times New Roman" w:hAnsi="Times New Roman" w:cs="Times New Roman"/>
          <w:sz w:val="24"/>
          <w:szCs w:val="24"/>
        </w:rPr>
        <w:t xml:space="preserve"> </w:t>
      </w:r>
      <w:r w:rsidR="00395E89" w:rsidRPr="00DE2487">
        <w:rPr>
          <w:rFonts w:ascii="Times New Roman" w:hAnsi="Times New Roman" w:cs="Times New Roman"/>
          <w:sz w:val="24"/>
          <w:szCs w:val="24"/>
        </w:rPr>
        <w:t>развитие интереса у молодежи к истории страны, культурному наследию и традициям российского общества;</w:t>
      </w:r>
      <w:r w:rsidRPr="00DE248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65412580"/>
      <w:bookmarkEnd w:id="1"/>
      <w:r w:rsidR="00506CA0" w:rsidRPr="00DE2487">
        <w:rPr>
          <w:rFonts w:ascii="Times New Roman" w:hAnsi="Times New Roman" w:cs="Times New Roman"/>
          <w:sz w:val="24"/>
          <w:szCs w:val="24"/>
        </w:rPr>
        <w:t xml:space="preserve">формирование у молодежи активной гражданской позиции, </w:t>
      </w:r>
      <w:r w:rsidR="00395E89" w:rsidRPr="00DE2487">
        <w:rPr>
          <w:rFonts w:ascii="Times New Roman" w:hAnsi="Times New Roman" w:cs="Times New Roman"/>
          <w:sz w:val="24"/>
          <w:szCs w:val="24"/>
        </w:rPr>
        <w:t xml:space="preserve">правового сознания. </w:t>
      </w:r>
      <w:r w:rsidR="00506CA0" w:rsidRPr="00DE2487">
        <w:rPr>
          <w:rFonts w:ascii="Times New Roman" w:hAnsi="Times New Roman" w:cs="Times New Roman"/>
          <w:sz w:val="24"/>
          <w:szCs w:val="24"/>
        </w:rPr>
        <w:t>актуализация её интереса к проблемам участия в выборах и референдумах</w:t>
      </w:r>
      <w:bookmarkEnd w:id="2"/>
      <w:r w:rsidR="00395E89" w:rsidRPr="00DE2487">
        <w:rPr>
          <w:rFonts w:ascii="Times New Roman" w:hAnsi="Times New Roman" w:cs="Times New Roman"/>
          <w:sz w:val="24"/>
          <w:szCs w:val="24"/>
        </w:rPr>
        <w:t>.</w:t>
      </w:r>
      <w:r w:rsidRPr="00DE2487">
        <w:rPr>
          <w:rFonts w:ascii="Times New Roman" w:hAnsi="Times New Roman" w:cs="Times New Roman"/>
          <w:sz w:val="24"/>
          <w:szCs w:val="24"/>
        </w:rPr>
        <w:t xml:space="preserve"> Региональные </w:t>
      </w:r>
      <w:r w:rsidRPr="00E70B4B">
        <w:rPr>
          <w:rFonts w:ascii="Times New Roman" w:hAnsi="Times New Roman" w:cs="Times New Roman"/>
          <w:sz w:val="24"/>
          <w:szCs w:val="24"/>
        </w:rPr>
        <w:t>дистанционные олимпиады организуются в рамках реализации программы Года педагога и наставника в 2023 году.</w:t>
      </w:r>
    </w:p>
    <w:p w14:paraId="1C132ACC" w14:textId="33D36FFD" w:rsidR="003A68F0" w:rsidRPr="00DE2487" w:rsidRDefault="00506CA0" w:rsidP="00DE2487">
      <w:pPr>
        <w:pStyle w:val="a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70B4B">
        <w:rPr>
          <w:rFonts w:ascii="Times New Roman" w:hAnsi="Times New Roman" w:cs="Times New Roman"/>
          <w:sz w:val="24"/>
          <w:szCs w:val="24"/>
        </w:rPr>
        <w:t>В</w:t>
      </w:r>
      <w:r w:rsidRPr="000B78E4">
        <w:t xml:space="preserve"> </w:t>
      </w:r>
      <w:r w:rsidRPr="00DE2487">
        <w:rPr>
          <w:rFonts w:ascii="Times New Roman" w:hAnsi="Times New Roman" w:cs="Times New Roman"/>
        </w:rPr>
        <w:t>Олимпиад</w:t>
      </w:r>
      <w:r w:rsidR="000B78E4" w:rsidRPr="00DE2487">
        <w:rPr>
          <w:rFonts w:ascii="Times New Roman" w:hAnsi="Times New Roman" w:cs="Times New Roman"/>
        </w:rPr>
        <w:t>ах могут принять</w:t>
      </w:r>
      <w:r w:rsidRPr="00DE2487">
        <w:rPr>
          <w:rFonts w:ascii="Times New Roman" w:hAnsi="Times New Roman" w:cs="Times New Roman"/>
        </w:rPr>
        <w:t xml:space="preserve"> участие</w:t>
      </w:r>
      <w:r w:rsidR="003A68F0" w:rsidRPr="00DE2487">
        <w:rPr>
          <w:rFonts w:ascii="Times New Roman" w:hAnsi="Times New Roman" w:cs="Times New Roman"/>
        </w:rPr>
        <w:t xml:space="preserve"> 3 катег</w:t>
      </w:r>
      <w:r w:rsidR="002C6E17" w:rsidRPr="00DE2487">
        <w:rPr>
          <w:rFonts w:ascii="Times New Roman" w:hAnsi="Times New Roman" w:cs="Times New Roman"/>
        </w:rPr>
        <w:t>о</w:t>
      </w:r>
      <w:r w:rsidR="003A68F0" w:rsidRPr="00DE2487">
        <w:rPr>
          <w:rFonts w:ascii="Times New Roman" w:hAnsi="Times New Roman" w:cs="Times New Roman"/>
        </w:rPr>
        <w:t>рии участников:</w:t>
      </w:r>
    </w:p>
    <w:p w14:paraId="34586A76" w14:textId="44FA2D0C" w:rsidR="003A68F0" w:rsidRPr="00DE2487" w:rsidRDefault="00506CA0" w:rsidP="002C6E17">
      <w:pPr>
        <w:pStyle w:val="Default"/>
        <w:numPr>
          <w:ilvl w:val="0"/>
          <w:numId w:val="9"/>
        </w:numPr>
        <w:ind w:hanging="687"/>
        <w:jc w:val="both"/>
      </w:pPr>
      <w:r w:rsidRPr="00DE2487">
        <w:t xml:space="preserve">учащиеся 9-11-х классов </w:t>
      </w:r>
      <w:r w:rsidR="002C2C13" w:rsidRPr="00DE2487">
        <w:t>обще</w:t>
      </w:r>
      <w:r w:rsidR="00342482" w:rsidRPr="00DE2487">
        <w:t>образовательных организаций;</w:t>
      </w:r>
    </w:p>
    <w:p w14:paraId="0677106C" w14:textId="68CBF82D" w:rsidR="0093279C" w:rsidRPr="00DE2487" w:rsidRDefault="00506CA0" w:rsidP="002C6E17">
      <w:pPr>
        <w:pStyle w:val="Default"/>
        <w:numPr>
          <w:ilvl w:val="0"/>
          <w:numId w:val="9"/>
        </w:numPr>
        <w:ind w:hanging="687"/>
        <w:jc w:val="both"/>
      </w:pPr>
      <w:r w:rsidRPr="00DE2487">
        <w:t>студенты 1-2 курсов образовательных организаций среднего профессиональн</w:t>
      </w:r>
      <w:r w:rsidR="00342482" w:rsidRPr="00DE2487">
        <w:t>ого образования;</w:t>
      </w:r>
    </w:p>
    <w:p w14:paraId="660633F2" w14:textId="77777777" w:rsidR="00DE2487" w:rsidRDefault="003A68F0" w:rsidP="00DE2487">
      <w:pPr>
        <w:pStyle w:val="Default"/>
        <w:numPr>
          <w:ilvl w:val="0"/>
          <w:numId w:val="9"/>
        </w:numPr>
        <w:ind w:hanging="687"/>
        <w:jc w:val="both"/>
      </w:pPr>
      <w:r w:rsidRPr="00DE2487">
        <w:t>студенты 1 курса организаций</w:t>
      </w:r>
      <w:r w:rsidRPr="000B78E4">
        <w:t xml:space="preserve"> высшего образ</w:t>
      </w:r>
      <w:r w:rsidR="002C6E17" w:rsidRPr="000B78E4">
        <w:t>о</w:t>
      </w:r>
      <w:r w:rsidRPr="000B78E4">
        <w:t>ва</w:t>
      </w:r>
      <w:r w:rsidR="002C6E17" w:rsidRPr="000B78E4">
        <w:t>н</w:t>
      </w:r>
      <w:r w:rsidRPr="000B78E4">
        <w:t xml:space="preserve">ия. </w:t>
      </w:r>
    </w:p>
    <w:p w14:paraId="20BDA0A8" w14:textId="2C497F5A" w:rsidR="0093279C" w:rsidRPr="00DE2487" w:rsidRDefault="002C2C13" w:rsidP="00DE2487">
      <w:pPr>
        <w:pStyle w:val="Default"/>
        <w:numPr>
          <w:ilvl w:val="1"/>
          <w:numId w:val="15"/>
        </w:numPr>
        <w:jc w:val="both"/>
      </w:pPr>
      <w:r w:rsidRPr="00DE2487">
        <w:t>Сроки проведения:</w:t>
      </w:r>
    </w:p>
    <w:p w14:paraId="7B9A9936" w14:textId="0BFFF34E" w:rsidR="002C2C13" w:rsidRPr="000B78E4" w:rsidRDefault="002C6E17" w:rsidP="002C6E17">
      <w:pPr>
        <w:pStyle w:val="aa"/>
        <w:numPr>
          <w:ilvl w:val="0"/>
          <w:numId w:val="10"/>
        </w:numPr>
        <w:tabs>
          <w:tab w:val="left" w:pos="1134"/>
        </w:tabs>
        <w:ind w:hanging="691"/>
        <w:rPr>
          <w:rFonts w:ascii="Times New Roman" w:hAnsi="Times New Roman" w:cs="Times New Roman"/>
          <w:bCs/>
          <w:sz w:val="24"/>
          <w:szCs w:val="24"/>
        </w:rPr>
      </w:pPr>
      <w:r w:rsidRPr="000B78E4">
        <w:rPr>
          <w:rFonts w:ascii="Times New Roman" w:hAnsi="Times New Roman" w:cs="Times New Roman"/>
          <w:bCs/>
          <w:sz w:val="24"/>
          <w:szCs w:val="24"/>
        </w:rPr>
        <w:t xml:space="preserve">олимпиада </w:t>
      </w:r>
      <w:proofErr w:type="gramStart"/>
      <w:r w:rsidRPr="000B78E4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2C2C13" w:rsidRPr="000B78E4">
        <w:rPr>
          <w:rFonts w:ascii="Times New Roman" w:hAnsi="Times New Roman" w:cs="Times New Roman"/>
          <w:bCs/>
          <w:sz w:val="24"/>
          <w:szCs w:val="24"/>
        </w:rPr>
        <w:t xml:space="preserve"> ПРАВУ</w:t>
      </w:r>
      <w:proofErr w:type="gramEnd"/>
      <w:r w:rsidR="002C2C13" w:rsidRPr="000B78E4">
        <w:rPr>
          <w:rFonts w:ascii="Times New Roman" w:hAnsi="Times New Roman" w:cs="Times New Roman"/>
          <w:bCs/>
          <w:sz w:val="24"/>
          <w:szCs w:val="24"/>
        </w:rPr>
        <w:t xml:space="preserve"> – 18 марта</w:t>
      </w:r>
      <w:r w:rsidR="00324EA0" w:rsidRPr="000B78E4">
        <w:rPr>
          <w:rFonts w:ascii="Times New Roman" w:hAnsi="Times New Roman" w:cs="Times New Roman"/>
          <w:bCs/>
          <w:sz w:val="24"/>
          <w:szCs w:val="24"/>
        </w:rPr>
        <w:t xml:space="preserve"> 2023г.</w:t>
      </w:r>
      <w:r w:rsidR="002C2C13" w:rsidRPr="000B78E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4F4A94C" w14:textId="6B483DB8" w:rsidR="002C2C13" w:rsidRPr="000B78E4" w:rsidRDefault="002C6E17" w:rsidP="002C6E17">
      <w:pPr>
        <w:pStyle w:val="aa"/>
        <w:numPr>
          <w:ilvl w:val="0"/>
          <w:numId w:val="10"/>
        </w:numPr>
        <w:tabs>
          <w:tab w:val="left" w:pos="1134"/>
        </w:tabs>
        <w:ind w:hanging="691"/>
        <w:rPr>
          <w:rFonts w:ascii="Times New Roman" w:hAnsi="Times New Roman" w:cs="Times New Roman"/>
          <w:bCs/>
          <w:sz w:val="24"/>
          <w:szCs w:val="24"/>
        </w:rPr>
      </w:pPr>
      <w:r w:rsidRPr="000B78E4">
        <w:rPr>
          <w:rFonts w:ascii="Times New Roman" w:hAnsi="Times New Roman" w:cs="Times New Roman"/>
          <w:bCs/>
          <w:sz w:val="24"/>
          <w:szCs w:val="24"/>
        </w:rPr>
        <w:t xml:space="preserve">олимпиада </w:t>
      </w:r>
      <w:proofErr w:type="gramStart"/>
      <w:r w:rsidRPr="000B78E4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2C2C13" w:rsidRPr="000B78E4">
        <w:rPr>
          <w:rFonts w:ascii="Times New Roman" w:hAnsi="Times New Roman" w:cs="Times New Roman"/>
          <w:bCs/>
          <w:sz w:val="24"/>
          <w:szCs w:val="24"/>
        </w:rPr>
        <w:t xml:space="preserve"> ОБЩЕСТВОЗНАНИЮ</w:t>
      </w:r>
      <w:proofErr w:type="gramEnd"/>
      <w:r w:rsidR="002C2C13" w:rsidRPr="000B78E4">
        <w:rPr>
          <w:rFonts w:ascii="Times New Roman" w:hAnsi="Times New Roman" w:cs="Times New Roman"/>
          <w:bCs/>
          <w:sz w:val="24"/>
          <w:szCs w:val="24"/>
        </w:rPr>
        <w:t xml:space="preserve"> – 25 марта</w:t>
      </w:r>
      <w:r w:rsidR="00324EA0" w:rsidRPr="000B78E4">
        <w:rPr>
          <w:rFonts w:ascii="Times New Roman" w:hAnsi="Times New Roman" w:cs="Times New Roman"/>
          <w:bCs/>
          <w:sz w:val="24"/>
          <w:szCs w:val="24"/>
        </w:rPr>
        <w:t xml:space="preserve"> 2023г.</w:t>
      </w:r>
      <w:r w:rsidR="002C2C13" w:rsidRPr="000B78E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0FAC09" w14:textId="047EAA12" w:rsidR="002C2C13" w:rsidRPr="000B78E4" w:rsidRDefault="002C6E17" w:rsidP="002C6E17">
      <w:pPr>
        <w:pStyle w:val="aa"/>
        <w:numPr>
          <w:ilvl w:val="0"/>
          <w:numId w:val="10"/>
        </w:numPr>
        <w:tabs>
          <w:tab w:val="left" w:pos="1134"/>
        </w:tabs>
        <w:ind w:hanging="691"/>
        <w:rPr>
          <w:rFonts w:ascii="Times New Roman" w:hAnsi="Times New Roman" w:cs="Times New Roman"/>
          <w:bCs/>
          <w:sz w:val="24"/>
          <w:szCs w:val="24"/>
        </w:rPr>
      </w:pPr>
      <w:r w:rsidRPr="000B78E4">
        <w:rPr>
          <w:rFonts w:ascii="Times New Roman" w:hAnsi="Times New Roman" w:cs="Times New Roman"/>
          <w:bCs/>
          <w:sz w:val="24"/>
          <w:szCs w:val="24"/>
        </w:rPr>
        <w:t xml:space="preserve">олимпиада </w:t>
      </w:r>
      <w:proofErr w:type="gramStart"/>
      <w:r w:rsidRPr="000B78E4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2C2C13" w:rsidRPr="000B78E4">
        <w:rPr>
          <w:rFonts w:ascii="Times New Roman" w:hAnsi="Times New Roman" w:cs="Times New Roman"/>
          <w:bCs/>
          <w:sz w:val="24"/>
          <w:szCs w:val="24"/>
        </w:rPr>
        <w:t xml:space="preserve"> ИСТОРИИ</w:t>
      </w:r>
      <w:proofErr w:type="gramEnd"/>
      <w:r w:rsidR="002C2C13" w:rsidRPr="000B78E4">
        <w:rPr>
          <w:rFonts w:ascii="Times New Roman" w:hAnsi="Times New Roman" w:cs="Times New Roman"/>
          <w:bCs/>
          <w:sz w:val="24"/>
          <w:szCs w:val="24"/>
        </w:rPr>
        <w:t xml:space="preserve"> – 1 апреля</w:t>
      </w:r>
      <w:r w:rsidR="00324EA0" w:rsidRPr="000B78E4">
        <w:rPr>
          <w:rFonts w:ascii="Times New Roman" w:hAnsi="Times New Roman" w:cs="Times New Roman"/>
          <w:bCs/>
          <w:sz w:val="24"/>
          <w:szCs w:val="24"/>
        </w:rPr>
        <w:t xml:space="preserve"> 2023г.</w:t>
      </w:r>
    </w:p>
    <w:p w14:paraId="432B4F8E" w14:textId="55A19712" w:rsidR="002C2C13" w:rsidRPr="00DE2487" w:rsidRDefault="00AD346B" w:rsidP="00DE2487">
      <w:pPr>
        <w:pStyle w:val="a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E2487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2C2C13" w:rsidRPr="00DE2487">
        <w:rPr>
          <w:rFonts w:ascii="Times New Roman" w:hAnsi="Times New Roman" w:cs="Times New Roman"/>
          <w:sz w:val="24"/>
          <w:szCs w:val="24"/>
        </w:rPr>
        <w:t>участия в олимпиадах:</w:t>
      </w:r>
    </w:p>
    <w:p w14:paraId="25C900F5" w14:textId="43F98554" w:rsidR="0093279C" w:rsidRPr="000B78E4" w:rsidRDefault="00506CA0" w:rsidP="00CE4D3B">
      <w:pPr>
        <w:pStyle w:val="aa"/>
        <w:ind w:left="0" w:firstLine="680"/>
        <w:rPr>
          <w:rFonts w:ascii="Times New Roman" w:hAnsi="Times New Roman" w:cs="Times New Roman"/>
          <w:color w:val="000000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Олимпиад</w:t>
      </w:r>
      <w:r w:rsidR="002C2C13" w:rsidRPr="000B78E4">
        <w:rPr>
          <w:rFonts w:ascii="Times New Roman" w:hAnsi="Times New Roman" w:cs="Times New Roman"/>
          <w:sz w:val="24"/>
          <w:szCs w:val="24"/>
        </w:rPr>
        <w:t>ы</w:t>
      </w:r>
      <w:r w:rsidRPr="000B78E4">
        <w:rPr>
          <w:rFonts w:ascii="Times New Roman" w:hAnsi="Times New Roman" w:cs="Times New Roman"/>
          <w:sz w:val="24"/>
          <w:szCs w:val="24"/>
        </w:rPr>
        <w:t xml:space="preserve"> </w:t>
      </w:r>
      <w:r w:rsidR="00324EA0" w:rsidRPr="000B78E4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0B78E4">
        <w:rPr>
          <w:rFonts w:ascii="Times New Roman" w:hAnsi="Times New Roman" w:cs="Times New Roman"/>
          <w:sz w:val="24"/>
          <w:szCs w:val="24"/>
        </w:rPr>
        <w:t>провод</w:t>
      </w:r>
      <w:r w:rsidR="00324EA0" w:rsidRPr="000B78E4">
        <w:rPr>
          <w:rFonts w:ascii="Times New Roman" w:hAnsi="Times New Roman" w:cs="Times New Roman"/>
          <w:sz w:val="24"/>
          <w:szCs w:val="24"/>
        </w:rPr>
        <w:t>ить</w:t>
      </w:r>
      <w:r w:rsidRPr="000B78E4">
        <w:rPr>
          <w:rFonts w:ascii="Times New Roman" w:hAnsi="Times New Roman" w:cs="Times New Roman"/>
          <w:sz w:val="24"/>
          <w:szCs w:val="24"/>
        </w:rPr>
        <w:t xml:space="preserve">ся в </w:t>
      </w:r>
      <w:r w:rsidRPr="000B78E4">
        <w:rPr>
          <w:rFonts w:ascii="Times New Roman" w:hAnsi="Times New Roman" w:cs="Times New Roman"/>
          <w:b/>
          <w:sz w:val="24"/>
          <w:szCs w:val="24"/>
        </w:rPr>
        <w:t>дистанционном формате</w:t>
      </w:r>
      <w:r w:rsidRPr="000B78E4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 xml:space="preserve">системы электронных образовательных ресурсов </w:t>
      </w:r>
      <w:r w:rsidR="002C2C13" w:rsidRPr="000B78E4">
        <w:rPr>
          <w:rFonts w:ascii="Times New Roman" w:hAnsi="Times New Roman" w:cs="Times New Roman"/>
          <w:color w:val="000000"/>
          <w:sz w:val="24"/>
          <w:szCs w:val="24"/>
        </w:rPr>
        <w:t xml:space="preserve">РГППУ 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>(далее – СЭОР), включа</w:t>
      </w:r>
      <w:r w:rsidR="002C2C13" w:rsidRPr="000B78E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>т один тур.</w:t>
      </w:r>
    </w:p>
    <w:p w14:paraId="2B368C20" w14:textId="55B06C80" w:rsidR="0093279C" w:rsidRPr="000B78E4" w:rsidRDefault="00506CA0" w:rsidP="00CE4D3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</w:pPr>
      <w:bookmarkStart w:id="3" w:name="_Hlk65422449"/>
      <w:r w:rsidRPr="000B78E4">
        <w:rPr>
          <w:rFonts w:ascii="Times New Roman" w:hAnsi="Times New Roman" w:cs="Times New Roman"/>
          <w:color w:val="000000"/>
          <w:sz w:val="24"/>
          <w:szCs w:val="24"/>
          <w:lang w:val="fr-FR"/>
        </w:rPr>
        <w:t>Участник</w:t>
      </w:r>
      <w:proofErr w:type="spellStart"/>
      <w:r w:rsidR="002C2C13" w:rsidRPr="000B78E4">
        <w:rPr>
          <w:rFonts w:ascii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0B78E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Олимпиад 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</w:t>
      </w:r>
      <w:r w:rsidRPr="000B78E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пройти процедуру регистрации. 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B78E4">
        <w:rPr>
          <w:rFonts w:ascii="Times New Roman" w:hAnsi="Times New Roman" w:cs="Times New Roman"/>
          <w:color w:val="000000"/>
          <w:sz w:val="24"/>
          <w:szCs w:val="24"/>
          <w:lang w:val="fr-FR"/>
        </w:rPr>
        <w:t>аявк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B78E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должна быть 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 xml:space="preserve">подана </w:t>
      </w:r>
      <w:r w:rsidRPr="000B78E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в срок </w:t>
      </w:r>
      <w:r w:rsidRPr="000B78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до </w:t>
      </w:r>
      <w:r w:rsidRPr="000B7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A68F0" w:rsidRPr="000B7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0B7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марта</w:t>
      </w:r>
      <w:r w:rsidRPr="000B78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202</w:t>
      </w:r>
      <w:r w:rsidR="002C2C13" w:rsidRPr="000B7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B78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г.</w:t>
      </w:r>
      <w:bookmarkEnd w:id="3"/>
      <w:r w:rsidR="002C2C13" w:rsidRPr="000B78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2C2C13" w:rsidRPr="000B78E4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адрес </w:t>
      </w:r>
      <w:hyperlink r:id="rId5" w:history="1">
        <w:r w:rsidR="002C2C13" w:rsidRPr="000B78E4">
          <w:rPr>
            <w:rStyle w:val="ad"/>
            <w:rFonts w:ascii="Times New Roman" w:hAnsi="Times New Roman" w:cs="Times New Roman"/>
            <w:sz w:val="24"/>
            <w:szCs w:val="24"/>
          </w:rPr>
          <w:t>alenant@yandex.ru</w:t>
        </w:r>
      </w:hyperlink>
      <w:r w:rsidR="002C2C13" w:rsidRPr="000B78E4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B2331" w:rsidRPr="000B78E4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C2C13" w:rsidRPr="000B78E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6AA6849" w14:textId="315330F5" w:rsidR="0093279C" w:rsidRPr="000B78E4" w:rsidRDefault="00506CA0" w:rsidP="00CE4D3B">
      <w:pPr>
        <w:pStyle w:val="ab"/>
        <w:spacing w:beforeAutospacing="0" w:after="0" w:afterAutospacing="0"/>
        <w:ind w:firstLine="680"/>
        <w:jc w:val="both"/>
        <w:rPr>
          <w:color w:val="000000"/>
        </w:rPr>
      </w:pPr>
      <w:r w:rsidRPr="000B78E4">
        <w:rPr>
          <w:color w:val="000000"/>
        </w:rPr>
        <w:t xml:space="preserve">После принятия заявки </w:t>
      </w:r>
      <w:r w:rsidR="002C2C13" w:rsidRPr="000B78E4">
        <w:rPr>
          <w:color w:val="000000"/>
        </w:rPr>
        <w:t xml:space="preserve">руководителю обучающихся </w:t>
      </w:r>
      <w:r w:rsidRPr="000B78E4">
        <w:rPr>
          <w:color w:val="000000"/>
        </w:rPr>
        <w:t xml:space="preserve">на электронный адрес </w:t>
      </w:r>
      <w:r w:rsidR="002C2C13" w:rsidRPr="000B78E4">
        <w:rPr>
          <w:color w:val="000000"/>
        </w:rPr>
        <w:t>будет отправлена информация о</w:t>
      </w:r>
      <w:r w:rsidRPr="000B78E4">
        <w:rPr>
          <w:color w:val="000000"/>
        </w:rPr>
        <w:t xml:space="preserve"> логин</w:t>
      </w:r>
      <w:r w:rsidR="002C2C13" w:rsidRPr="000B78E4">
        <w:rPr>
          <w:color w:val="000000"/>
        </w:rPr>
        <w:t>ах</w:t>
      </w:r>
      <w:r w:rsidRPr="000B78E4">
        <w:rPr>
          <w:color w:val="000000"/>
        </w:rPr>
        <w:t xml:space="preserve"> и парол</w:t>
      </w:r>
      <w:r w:rsidR="002C2C13" w:rsidRPr="000B78E4">
        <w:rPr>
          <w:color w:val="000000"/>
        </w:rPr>
        <w:t>ях обучающихся</w:t>
      </w:r>
      <w:r w:rsidRPr="000B78E4">
        <w:rPr>
          <w:color w:val="000000"/>
        </w:rPr>
        <w:t>, позволя</w:t>
      </w:r>
      <w:r w:rsidR="002C2C13" w:rsidRPr="000B78E4">
        <w:rPr>
          <w:color w:val="000000"/>
        </w:rPr>
        <w:t>ющих</w:t>
      </w:r>
      <w:r w:rsidRPr="000B78E4">
        <w:rPr>
          <w:color w:val="000000"/>
        </w:rPr>
        <w:t xml:space="preserve"> </w:t>
      </w:r>
      <w:r w:rsidR="002C2C13" w:rsidRPr="000B78E4">
        <w:rPr>
          <w:color w:val="000000"/>
        </w:rPr>
        <w:t>им</w:t>
      </w:r>
      <w:r w:rsidRPr="000B78E4">
        <w:rPr>
          <w:color w:val="000000"/>
        </w:rPr>
        <w:t xml:space="preserve"> в день проведения олимпиады войти в СЭОР </w:t>
      </w:r>
      <w:r w:rsidR="002C2C13" w:rsidRPr="000B78E4">
        <w:rPr>
          <w:color w:val="000000"/>
        </w:rPr>
        <w:t xml:space="preserve">РГППУ </w:t>
      </w:r>
      <w:r w:rsidRPr="000B78E4">
        <w:rPr>
          <w:color w:val="000000"/>
        </w:rPr>
        <w:t>(http://do.ntspi.ru) и принять участие в олимпиаде.</w:t>
      </w:r>
      <w:r w:rsidR="004B2331" w:rsidRPr="000B78E4">
        <w:rPr>
          <w:color w:val="000000"/>
        </w:rPr>
        <w:t xml:space="preserve"> </w:t>
      </w:r>
      <w:r w:rsidR="004B2331" w:rsidRPr="000B78E4">
        <w:rPr>
          <w:b/>
          <w:i/>
          <w:iCs/>
          <w:color w:val="000000"/>
        </w:rPr>
        <w:t xml:space="preserve">Логин и </w:t>
      </w:r>
      <w:proofErr w:type="gramStart"/>
      <w:r w:rsidR="004B2331" w:rsidRPr="000B78E4">
        <w:rPr>
          <w:b/>
          <w:i/>
          <w:iCs/>
          <w:color w:val="000000"/>
        </w:rPr>
        <w:t xml:space="preserve">пароль  </w:t>
      </w:r>
      <w:r w:rsidR="004B2331" w:rsidRPr="000B78E4">
        <w:rPr>
          <w:b/>
          <w:color w:val="000000"/>
        </w:rPr>
        <w:t>–</w:t>
      </w:r>
      <w:r w:rsidR="004B2331" w:rsidRPr="000B78E4">
        <w:rPr>
          <w:b/>
          <w:i/>
          <w:iCs/>
          <w:color w:val="000000"/>
        </w:rPr>
        <w:t>-</w:t>
      </w:r>
      <w:proofErr w:type="gramEnd"/>
      <w:r w:rsidR="004B2331" w:rsidRPr="000B78E4">
        <w:rPr>
          <w:b/>
          <w:i/>
          <w:iCs/>
          <w:color w:val="000000"/>
        </w:rPr>
        <w:t xml:space="preserve"> единый для участия во всех олимпиадах.</w:t>
      </w:r>
      <w:r w:rsidRPr="000B78E4">
        <w:rPr>
          <w:b/>
          <w:color w:val="000000"/>
        </w:rPr>
        <w:t xml:space="preserve"> </w:t>
      </w:r>
      <w:r w:rsidRPr="000B78E4">
        <w:rPr>
          <w:color w:val="000000"/>
        </w:rPr>
        <w:t xml:space="preserve">Инструкция по работе в Системе электронных образовательных ресурсов </w:t>
      </w:r>
      <w:r w:rsidR="00AD346B" w:rsidRPr="000B78E4">
        <w:rPr>
          <w:color w:val="000000"/>
        </w:rPr>
        <w:t xml:space="preserve">будет </w:t>
      </w:r>
      <w:r w:rsidRPr="000B78E4">
        <w:rPr>
          <w:color w:val="000000"/>
        </w:rPr>
        <w:t>высылат</w:t>
      </w:r>
      <w:r w:rsidR="00AD346B" w:rsidRPr="000B78E4">
        <w:rPr>
          <w:color w:val="000000"/>
        </w:rPr>
        <w:t>ь</w:t>
      </w:r>
      <w:r w:rsidRPr="000B78E4">
        <w:rPr>
          <w:color w:val="000000"/>
        </w:rPr>
        <w:t>ся вместе с логином и паролем.</w:t>
      </w:r>
    </w:p>
    <w:p w14:paraId="01A7130C" w14:textId="2755FD4D" w:rsidR="0093279C" w:rsidRPr="000B78E4" w:rsidRDefault="0093279C" w:rsidP="00CE4D3B">
      <w:pPr>
        <w:pStyle w:val="Default"/>
        <w:ind w:firstLine="680"/>
        <w:jc w:val="both"/>
      </w:pPr>
    </w:p>
    <w:p w14:paraId="019276CD" w14:textId="77777777" w:rsidR="0093279C" w:rsidRPr="000B78E4" w:rsidRDefault="00506CA0" w:rsidP="00CE4D3B">
      <w:pPr>
        <w:pStyle w:val="Default"/>
        <w:ind w:firstLine="680"/>
        <w:jc w:val="center"/>
      </w:pPr>
      <w:r w:rsidRPr="000B78E4">
        <w:rPr>
          <w:b/>
          <w:lang w:val="en-US"/>
        </w:rPr>
        <w:t>II</w:t>
      </w:r>
      <w:r w:rsidRPr="000B78E4">
        <w:rPr>
          <w:b/>
        </w:rPr>
        <w:t xml:space="preserve">. </w:t>
      </w:r>
      <w:r w:rsidRPr="000B78E4">
        <w:rPr>
          <w:b/>
          <w:bCs/>
        </w:rPr>
        <w:t>Организация проведения Олимпиады</w:t>
      </w:r>
    </w:p>
    <w:p w14:paraId="6AE435DE" w14:textId="77777777" w:rsidR="0093279C" w:rsidRPr="000B78E4" w:rsidRDefault="00506CA0" w:rsidP="00CE4D3B">
      <w:pPr>
        <w:pStyle w:val="Default"/>
        <w:ind w:firstLine="680"/>
        <w:jc w:val="both"/>
      </w:pPr>
      <w:r w:rsidRPr="000B78E4">
        <w:t xml:space="preserve">2.1. Для организационно-методического обеспечения Олимпиады создается организационный комитет.  Оргкомитет осуществляет следующие полномочия: </w:t>
      </w:r>
    </w:p>
    <w:p w14:paraId="4FF36F1B" w14:textId="77777777" w:rsidR="0093279C" w:rsidRPr="000B78E4" w:rsidRDefault="00506CA0" w:rsidP="00CE4D3B">
      <w:pPr>
        <w:pStyle w:val="Default"/>
        <w:numPr>
          <w:ilvl w:val="0"/>
          <w:numId w:val="5"/>
        </w:numPr>
        <w:tabs>
          <w:tab w:val="left" w:pos="1276"/>
        </w:tabs>
        <w:ind w:left="0" w:firstLine="680"/>
        <w:jc w:val="both"/>
      </w:pPr>
      <w:r w:rsidRPr="000B78E4">
        <w:t xml:space="preserve">разрабатывает олимпиадные задания; </w:t>
      </w:r>
    </w:p>
    <w:p w14:paraId="48FA4E3A" w14:textId="77777777" w:rsidR="0093279C" w:rsidRPr="000B78E4" w:rsidRDefault="00506CA0" w:rsidP="00CE4D3B">
      <w:pPr>
        <w:pStyle w:val="Default"/>
        <w:numPr>
          <w:ilvl w:val="0"/>
          <w:numId w:val="5"/>
        </w:numPr>
        <w:tabs>
          <w:tab w:val="left" w:pos="1276"/>
        </w:tabs>
        <w:ind w:left="0" w:firstLine="680"/>
        <w:jc w:val="both"/>
      </w:pPr>
      <w:r w:rsidRPr="000B78E4">
        <w:t xml:space="preserve">разрабатывает критерии и методику оценки выполненных заданий; </w:t>
      </w:r>
    </w:p>
    <w:p w14:paraId="4597E4BB" w14:textId="77777777" w:rsidR="0093279C" w:rsidRPr="000B78E4" w:rsidRDefault="00506CA0" w:rsidP="00CE4D3B">
      <w:pPr>
        <w:pStyle w:val="Default"/>
        <w:numPr>
          <w:ilvl w:val="0"/>
          <w:numId w:val="5"/>
        </w:numPr>
        <w:tabs>
          <w:tab w:val="left" w:pos="1276"/>
        </w:tabs>
        <w:ind w:left="0" w:firstLine="680"/>
        <w:jc w:val="both"/>
      </w:pPr>
      <w:r w:rsidRPr="000B78E4">
        <w:t xml:space="preserve">организует информационное обеспечение проведения Олимпиады; </w:t>
      </w:r>
    </w:p>
    <w:p w14:paraId="6F2EB5B8" w14:textId="77777777" w:rsidR="0093279C" w:rsidRPr="000B78E4" w:rsidRDefault="00506CA0" w:rsidP="00CE4D3B">
      <w:pPr>
        <w:pStyle w:val="Default"/>
        <w:numPr>
          <w:ilvl w:val="0"/>
          <w:numId w:val="5"/>
        </w:numPr>
        <w:tabs>
          <w:tab w:val="left" w:pos="1276"/>
        </w:tabs>
        <w:ind w:left="0" w:firstLine="680"/>
        <w:jc w:val="both"/>
      </w:pPr>
      <w:r w:rsidRPr="000B78E4">
        <w:t xml:space="preserve">осуществляет регистрацию участников Олимпиады; </w:t>
      </w:r>
    </w:p>
    <w:p w14:paraId="6DFE413D" w14:textId="77777777" w:rsidR="0093279C" w:rsidRPr="000B78E4" w:rsidRDefault="00506CA0" w:rsidP="00CE4D3B">
      <w:pPr>
        <w:pStyle w:val="Default"/>
        <w:numPr>
          <w:ilvl w:val="0"/>
          <w:numId w:val="5"/>
        </w:numPr>
        <w:tabs>
          <w:tab w:val="left" w:pos="1276"/>
        </w:tabs>
        <w:ind w:left="0" w:firstLine="680"/>
        <w:jc w:val="both"/>
      </w:pPr>
      <w:r w:rsidRPr="000B78E4">
        <w:t xml:space="preserve">обеспечивает непосредственное проведение Олимпиады; </w:t>
      </w:r>
    </w:p>
    <w:p w14:paraId="4E19A27E" w14:textId="77777777" w:rsidR="0093279C" w:rsidRPr="000B78E4" w:rsidRDefault="00506CA0" w:rsidP="00CE4D3B">
      <w:pPr>
        <w:pStyle w:val="Default"/>
        <w:numPr>
          <w:ilvl w:val="0"/>
          <w:numId w:val="5"/>
        </w:numPr>
        <w:tabs>
          <w:tab w:val="left" w:pos="1276"/>
        </w:tabs>
        <w:ind w:left="0" w:firstLine="680"/>
        <w:jc w:val="both"/>
      </w:pPr>
      <w:r w:rsidRPr="000B78E4">
        <w:lastRenderedPageBreak/>
        <w:t xml:space="preserve">формирует рейтинговые списки участников, утверждает список победителей и призеров Олимпиады; </w:t>
      </w:r>
    </w:p>
    <w:p w14:paraId="487B93D0" w14:textId="77777777" w:rsidR="0093279C" w:rsidRPr="000B78E4" w:rsidRDefault="00506CA0" w:rsidP="00CE4D3B">
      <w:pPr>
        <w:pStyle w:val="Default"/>
        <w:numPr>
          <w:ilvl w:val="0"/>
          <w:numId w:val="5"/>
        </w:numPr>
        <w:tabs>
          <w:tab w:val="left" w:pos="1276"/>
        </w:tabs>
        <w:ind w:left="0" w:firstLine="680"/>
        <w:jc w:val="both"/>
      </w:pPr>
      <w:r w:rsidRPr="000B78E4">
        <w:t xml:space="preserve">награждает победителей и призеров Олимпиады. </w:t>
      </w:r>
    </w:p>
    <w:p w14:paraId="09C9802D" w14:textId="3E6D25A2" w:rsidR="00AD346B" w:rsidRPr="000B78E4" w:rsidRDefault="00506CA0" w:rsidP="00CE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bCs/>
          <w:sz w:val="24"/>
          <w:szCs w:val="24"/>
        </w:rPr>
        <w:t>2.2.</w:t>
      </w:r>
      <w:r w:rsidRPr="000B7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8E4">
        <w:rPr>
          <w:rFonts w:ascii="Times New Roman" w:hAnsi="Times New Roman" w:cs="Times New Roman"/>
          <w:sz w:val="24"/>
          <w:szCs w:val="24"/>
        </w:rPr>
        <w:t>Олимпиадные задания составляются</w:t>
      </w:r>
      <w:r w:rsidR="002C6E17" w:rsidRPr="000B78E4">
        <w:rPr>
          <w:rFonts w:ascii="Times New Roman" w:hAnsi="Times New Roman" w:cs="Times New Roman"/>
          <w:sz w:val="24"/>
          <w:szCs w:val="24"/>
        </w:rPr>
        <w:t xml:space="preserve"> по рекомендованным для подготовки к олимпиадам темам (Приложение 2)</w:t>
      </w:r>
      <w:r w:rsidRPr="000B78E4">
        <w:rPr>
          <w:rFonts w:ascii="Times New Roman" w:hAnsi="Times New Roman" w:cs="Times New Roman"/>
          <w:sz w:val="24"/>
          <w:szCs w:val="24"/>
        </w:rPr>
        <w:t xml:space="preserve"> с учетом времени, которое отводится участнику на их выполнение. </w:t>
      </w:r>
    </w:p>
    <w:p w14:paraId="761330DE" w14:textId="62476C30" w:rsidR="0093279C" w:rsidRPr="000B78E4" w:rsidRDefault="00AD346B" w:rsidP="00CE4D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2.3. </w:t>
      </w:r>
      <w:r w:rsidR="00506CA0" w:rsidRPr="000B78E4">
        <w:rPr>
          <w:rFonts w:ascii="Times New Roman" w:hAnsi="Times New Roman" w:cs="Times New Roman"/>
          <w:sz w:val="24"/>
          <w:szCs w:val="24"/>
        </w:rPr>
        <w:t>Олимпиадные задания имеют следующие формы:</w:t>
      </w:r>
    </w:p>
    <w:p w14:paraId="5946B034" w14:textId="44ED4683" w:rsidR="0093279C" w:rsidRPr="000B78E4" w:rsidRDefault="00506CA0" w:rsidP="00CE4D3B">
      <w:pPr>
        <w:pStyle w:val="aa"/>
        <w:numPr>
          <w:ilvl w:val="0"/>
          <w:numId w:val="6"/>
        </w:numPr>
        <w:tabs>
          <w:tab w:val="left" w:pos="1276"/>
        </w:tabs>
        <w:ind w:left="0" w:firstLine="68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тестовые вопросы с выбором одного или нескольких вариантов правильного ответа</w:t>
      </w:r>
      <w:r w:rsidR="00342482" w:rsidRPr="000B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0B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2A8F7" w14:textId="6BB6901F" w:rsidR="0093279C" w:rsidRPr="000B78E4" w:rsidRDefault="00506CA0" w:rsidP="00CE4D3B">
      <w:pPr>
        <w:pStyle w:val="aa"/>
        <w:numPr>
          <w:ilvl w:val="0"/>
          <w:numId w:val="6"/>
        </w:numPr>
        <w:tabs>
          <w:tab w:val="left" w:pos="1276"/>
        </w:tabs>
        <w:ind w:left="0" w:firstLine="68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</w:t>
      </w:r>
      <w:r w:rsidR="00342482" w:rsidRPr="000B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на установление соответствия;</w:t>
      </w:r>
      <w:r w:rsidRPr="000B78E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78B8B1" w14:textId="6C091291" w:rsidR="0093279C" w:rsidRPr="000B78E4" w:rsidRDefault="00506CA0" w:rsidP="00245A65">
      <w:pPr>
        <w:pStyle w:val="aa"/>
        <w:numPr>
          <w:ilvl w:val="0"/>
          <w:numId w:val="6"/>
        </w:numPr>
        <w:tabs>
          <w:tab w:val="left" w:pos="1276"/>
        </w:tabs>
        <w:ind w:left="0" w:firstLine="68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задания на обобщение (задание заключается в том, чтобы </w:t>
      </w:r>
      <w:r w:rsidRPr="000B78E4">
        <w:rPr>
          <w:rFonts w:ascii="Times New Roman" w:hAnsi="Times New Roman" w:cs="Times New Roman"/>
          <w:color w:val="000000"/>
          <w:sz w:val="24"/>
          <w:szCs w:val="24"/>
        </w:rPr>
        <w:t>найти понятие, которое является обобщающим для всех остальных понятий представленного ниже ряда)</w:t>
      </w:r>
      <w:r w:rsidR="00342482" w:rsidRPr="000B78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52112D" w14:textId="6E613365" w:rsidR="0093279C" w:rsidRPr="000B78E4" w:rsidRDefault="00506CA0" w:rsidP="00245A65">
      <w:pPr>
        <w:pStyle w:val="aa"/>
        <w:numPr>
          <w:ilvl w:val="0"/>
          <w:numId w:val="6"/>
        </w:numPr>
        <w:tabs>
          <w:tab w:val="left" w:pos="1276"/>
        </w:tabs>
        <w:ind w:left="0" w:firstLine="680"/>
        <w:rPr>
          <w:rStyle w:val="blk"/>
          <w:rFonts w:ascii="Times New Roman" w:hAnsi="Times New Roman" w:cs="Times New Roman"/>
          <w:b/>
          <w:sz w:val="24"/>
          <w:szCs w:val="24"/>
        </w:rPr>
      </w:pPr>
      <w:r w:rsidRPr="000B78E4">
        <w:rPr>
          <w:rStyle w:val="blk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на установление последовательности</w:t>
      </w:r>
      <w:r w:rsidR="00342482" w:rsidRPr="000B78E4">
        <w:rPr>
          <w:rStyle w:val="blk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669D200" w14:textId="23227E83" w:rsidR="0093279C" w:rsidRPr="000B78E4" w:rsidRDefault="00506CA0" w:rsidP="00245A65">
      <w:pPr>
        <w:pStyle w:val="aa"/>
        <w:numPr>
          <w:ilvl w:val="0"/>
          <w:numId w:val="6"/>
        </w:numPr>
        <w:tabs>
          <w:tab w:val="left" w:pos="1276"/>
        </w:tabs>
        <w:ind w:left="0" w:firstLine="68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с кратким регламентируемым ответом (задание заключается в необходимости вписать небольшую фразу, слово в текст или схему)</w:t>
      </w:r>
      <w:r w:rsidR="00342482" w:rsidRPr="000B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4AA1DFF" w14:textId="78EB192F" w:rsidR="0093279C" w:rsidRPr="000B78E4" w:rsidRDefault="00506CA0" w:rsidP="00245A65">
      <w:pPr>
        <w:pStyle w:val="aa"/>
        <w:numPr>
          <w:ilvl w:val="0"/>
          <w:numId w:val="6"/>
        </w:numPr>
        <w:tabs>
          <w:tab w:val="left" w:pos="1276"/>
        </w:tabs>
        <w:ind w:left="0" w:firstLine="68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Style w:val="blk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определение термина (</w:t>
      </w:r>
      <w:r w:rsidRPr="000B78E4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задание заключается в необходимости определить и записать термин на основе данного ему определения)</w:t>
      </w:r>
      <w:r w:rsidR="00342482" w:rsidRPr="000B78E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4D8ADC" w14:textId="74A4ABC0" w:rsidR="0093279C" w:rsidRPr="000B78E4" w:rsidRDefault="002C6E17" w:rsidP="00245A65">
      <w:pPr>
        <w:pStyle w:val="aa"/>
        <w:numPr>
          <w:ilvl w:val="0"/>
          <w:numId w:val="6"/>
        </w:numPr>
        <w:tabs>
          <w:tab w:val="left" w:pos="1276"/>
        </w:tabs>
        <w:ind w:left="0" w:firstLine="68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506CA0" w:rsidRPr="000B78E4">
        <w:rPr>
          <w:rFonts w:ascii="Times New Roman" w:hAnsi="Times New Roman" w:cs="Times New Roman"/>
          <w:sz w:val="24"/>
          <w:szCs w:val="24"/>
          <w:shd w:val="clear" w:color="auto" w:fill="FFFFFF"/>
        </w:rPr>
        <w:t>адачи</w:t>
      </w:r>
      <w:r w:rsidRPr="000B78E4">
        <w:rPr>
          <w:rFonts w:ascii="Times New Roman" w:hAnsi="Times New Roman" w:cs="Times New Roman"/>
          <w:sz w:val="24"/>
          <w:szCs w:val="24"/>
          <w:shd w:val="clear" w:color="auto" w:fill="FFFFFF"/>
        </w:rPr>
        <w:t>, требующие краткого ответа</w:t>
      </w:r>
      <w:r w:rsidR="00DC4662" w:rsidRPr="000B78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D52836" w14:textId="77777777" w:rsidR="0093279C" w:rsidRPr="000B78E4" w:rsidRDefault="0093279C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b/>
          <w:sz w:val="24"/>
          <w:szCs w:val="24"/>
        </w:rPr>
      </w:pPr>
    </w:p>
    <w:p w14:paraId="6674770E" w14:textId="77777777" w:rsidR="0093279C" w:rsidRPr="000B78E4" w:rsidRDefault="00506CA0" w:rsidP="00245A65">
      <w:pPr>
        <w:pStyle w:val="aa"/>
        <w:tabs>
          <w:tab w:val="left" w:pos="1276"/>
        </w:tabs>
        <w:ind w:left="0"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B78E4">
        <w:rPr>
          <w:rFonts w:ascii="Times New Roman" w:hAnsi="Times New Roman" w:cs="Times New Roman"/>
          <w:b/>
          <w:sz w:val="24"/>
          <w:szCs w:val="24"/>
        </w:rPr>
        <w:t>. Проведение Олимпиады</w:t>
      </w:r>
    </w:p>
    <w:p w14:paraId="4BF619C3" w14:textId="586D8CA6" w:rsidR="0093279C" w:rsidRPr="000B78E4" w:rsidRDefault="00506CA0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Задания будут доступны </w:t>
      </w:r>
      <w:r w:rsidR="002C6E17" w:rsidRPr="000B78E4">
        <w:rPr>
          <w:rFonts w:ascii="Times New Roman" w:hAnsi="Times New Roman" w:cs="Times New Roman"/>
          <w:sz w:val="24"/>
          <w:szCs w:val="24"/>
        </w:rPr>
        <w:t xml:space="preserve">в день проведения каждой олимпиады </w:t>
      </w:r>
      <w:r w:rsidRPr="000B78E4">
        <w:rPr>
          <w:rFonts w:ascii="Times New Roman" w:hAnsi="Times New Roman" w:cs="Times New Roman"/>
          <w:b/>
          <w:sz w:val="24"/>
          <w:szCs w:val="24"/>
        </w:rPr>
        <w:t>с 1</w:t>
      </w:r>
      <w:r w:rsidR="00AD346B" w:rsidRPr="000B78E4">
        <w:rPr>
          <w:rFonts w:ascii="Times New Roman" w:hAnsi="Times New Roman" w:cs="Times New Roman"/>
          <w:b/>
          <w:sz w:val="24"/>
          <w:szCs w:val="24"/>
        </w:rPr>
        <w:t>0</w:t>
      </w:r>
      <w:r w:rsidRPr="000B78E4">
        <w:rPr>
          <w:rFonts w:ascii="Times New Roman" w:hAnsi="Times New Roman" w:cs="Times New Roman"/>
          <w:b/>
          <w:sz w:val="24"/>
          <w:szCs w:val="24"/>
        </w:rPr>
        <w:t>.</w:t>
      </w:r>
      <w:r w:rsidR="00AD346B" w:rsidRPr="000B78E4">
        <w:rPr>
          <w:rFonts w:ascii="Times New Roman" w:hAnsi="Times New Roman" w:cs="Times New Roman"/>
          <w:b/>
          <w:sz w:val="24"/>
          <w:szCs w:val="24"/>
        </w:rPr>
        <w:t>00</w:t>
      </w:r>
      <w:r w:rsidRPr="000B78E4">
        <w:rPr>
          <w:rFonts w:ascii="Times New Roman" w:hAnsi="Times New Roman" w:cs="Times New Roman"/>
          <w:b/>
          <w:sz w:val="24"/>
          <w:szCs w:val="24"/>
        </w:rPr>
        <w:t xml:space="preserve"> до 1</w:t>
      </w:r>
      <w:r w:rsidR="00AD346B" w:rsidRPr="000B78E4">
        <w:rPr>
          <w:rFonts w:ascii="Times New Roman" w:hAnsi="Times New Roman" w:cs="Times New Roman"/>
          <w:b/>
          <w:sz w:val="24"/>
          <w:szCs w:val="24"/>
        </w:rPr>
        <w:t>5</w:t>
      </w:r>
      <w:r w:rsidRPr="000B78E4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Pr="000B78E4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>http://do.ntspi.ru</w:t>
      </w:r>
      <w:r w:rsidRPr="000B78E4">
        <w:rPr>
          <w:rFonts w:ascii="Times New Roman" w:hAnsi="Times New Roman" w:cs="Times New Roman"/>
          <w:sz w:val="24"/>
          <w:szCs w:val="24"/>
        </w:rPr>
        <w:t xml:space="preserve">. На выполнение заданий дается </w:t>
      </w:r>
      <w:r w:rsidRPr="000B78E4">
        <w:rPr>
          <w:rFonts w:ascii="Times New Roman" w:hAnsi="Times New Roman" w:cs="Times New Roman"/>
          <w:b/>
          <w:sz w:val="24"/>
          <w:szCs w:val="24"/>
        </w:rPr>
        <w:t>45 минут</w:t>
      </w:r>
      <w:r w:rsidRPr="000B78E4">
        <w:rPr>
          <w:rFonts w:ascii="Times New Roman" w:hAnsi="Times New Roman" w:cs="Times New Roman"/>
          <w:sz w:val="24"/>
          <w:szCs w:val="24"/>
        </w:rPr>
        <w:t>. Система сохранит ответы и зафиксирует время получения заданий и время предоставления ответов.</w:t>
      </w:r>
      <w:bookmarkStart w:id="4" w:name="_Hlk65414729"/>
      <w:bookmarkEnd w:id="4"/>
    </w:p>
    <w:p w14:paraId="3B4721E9" w14:textId="77777777" w:rsidR="0093279C" w:rsidRPr="000B78E4" w:rsidRDefault="0093279C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</w:rPr>
      </w:pPr>
    </w:p>
    <w:p w14:paraId="32ECB9D8" w14:textId="77777777" w:rsidR="0093279C" w:rsidRPr="000B78E4" w:rsidRDefault="00506CA0" w:rsidP="00245A65">
      <w:pPr>
        <w:tabs>
          <w:tab w:val="left" w:pos="1276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B78E4">
        <w:rPr>
          <w:rFonts w:ascii="Times New Roman" w:hAnsi="Times New Roman" w:cs="Times New Roman"/>
          <w:b/>
          <w:sz w:val="24"/>
          <w:szCs w:val="24"/>
        </w:rPr>
        <w:t>. Подведение итогов Олимпиады</w:t>
      </w:r>
    </w:p>
    <w:p w14:paraId="3EA250E9" w14:textId="024E8359" w:rsidR="0093279C" w:rsidRPr="000B78E4" w:rsidRDefault="00506CA0" w:rsidP="00245A65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4.1.</w:t>
      </w:r>
      <w:r w:rsidR="00245A65" w:rsidRPr="000B78E4">
        <w:rPr>
          <w:rFonts w:ascii="Times New Roman" w:hAnsi="Times New Roman" w:cs="Times New Roman"/>
          <w:sz w:val="24"/>
          <w:szCs w:val="24"/>
        </w:rPr>
        <w:tab/>
      </w:r>
      <w:r w:rsidRPr="000B78E4">
        <w:rPr>
          <w:rFonts w:ascii="Times New Roman" w:hAnsi="Times New Roman" w:cs="Times New Roman"/>
          <w:sz w:val="24"/>
          <w:szCs w:val="24"/>
        </w:rPr>
        <w:t xml:space="preserve">Итоги проведения Олимпиады рассматриваются Оргкомитетом и подводятся отдельно по </w:t>
      </w:r>
      <w:r w:rsidR="002C6E17" w:rsidRPr="000B78E4">
        <w:rPr>
          <w:rFonts w:ascii="Times New Roman" w:hAnsi="Times New Roman" w:cs="Times New Roman"/>
          <w:sz w:val="24"/>
          <w:szCs w:val="24"/>
        </w:rPr>
        <w:t>тре</w:t>
      </w:r>
      <w:r w:rsidRPr="000B78E4">
        <w:rPr>
          <w:rFonts w:ascii="Times New Roman" w:hAnsi="Times New Roman" w:cs="Times New Roman"/>
          <w:sz w:val="24"/>
          <w:szCs w:val="24"/>
        </w:rPr>
        <w:t>м группам:</w:t>
      </w:r>
    </w:p>
    <w:p w14:paraId="5CE28C59" w14:textId="6E321BB4" w:rsidR="00AD346B" w:rsidRPr="000B78E4" w:rsidRDefault="00AD346B" w:rsidP="00245A65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="00245A65" w:rsidRPr="000B78E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Учащиеся </w:t>
      </w:r>
      <w:r w:rsidRPr="000B78E4">
        <w:rPr>
          <w:rFonts w:ascii="Times New Roman" w:hAnsi="Times New Roman" w:cs="Times New Roman"/>
          <w:sz w:val="24"/>
          <w:szCs w:val="24"/>
        </w:rPr>
        <w:t>9-</w:t>
      </w:r>
      <w:r w:rsidR="002C6E17" w:rsidRPr="000B78E4">
        <w:rPr>
          <w:rFonts w:ascii="Times New Roman" w:hAnsi="Times New Roman" w:cs="Times New Roman"/>
          <w:sz w:val="24"/>
          <w:szCs w:val="24"/>
        </w:rPr>
        <w:t>11</w:t>
      </w:r>
      <w:r w:rsidRPr="000B78E4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42482" w:rsidRPr="000B78E4">
        <w:rPr>
          <w:rFonts w:ascii="Times New Roman" w:hAnsi="Times New Roman" w:cs="Times New Roman"/>
          <w:sz w:val="24"/>
          <w:szCs w:val="24"/>
        </w:rPr>
        <w:t>;</w:t>
      </w:r>
    </w:p>
    <w:p w14:paraId="2C3D1097" w14:textId="135DBD82" w:rsidR="002C6E17" w:rsidRPr="000B78E4" w:rsidRDefault="00AD346B" w:rsidP="00245A65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="00245A65" w:rsidRPr="000B78E4">
        <w:rPr>
          <w:rFonts w:ascii="Times New Roman" w:hAnsi="Times New Roman" w:cs="Times New Roman"/>
          <w:sz w:val="24"/>
          <w:szCs w:val="24"/>
        </w:rPr>
        <w:tab/>
      </w:r>
      <w:r w:rsidR="002C6E17" w:rsidRPr="000B78E4">
        <w:rPr>
          <w:rFonts w:ascii="Times New Roman" w:hAnsi="Times New Roman" w:cs="Times New Roman"/>
          <w:sz w:val="24"/>
          <w:szCs w:val="24"/>
        </w:rPr>
        <w:t>С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>туденты, обучающиеся по программам среднего профессионального образования</w:t>
      </w:r>
      <w:r w:rsidR="00342482" w:rsidRPr="000B78E4">
        <w:rPr>
          <w:rFonts w:ascii="Times New Roman" w:hAnsi="Times New Roman" w:cs="Times New Roman"/>
          <w:sz w:val="24"/>
          <w:szCs w:val="24"/>
        </w:rPr>
        <w:t>;</w:t>
      </w:r>
    </w:p>
    <w:p w14:paraId="7A2F2D5C" w14:textId="277303E9" w:rsidR="00AD346B" w:rsidRPr="000B78E4" w:rsidRDefault="002C6E17" w:rsidP="00245A65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3. Студенты 1 курса, 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обучающиеся по программам </w:t>
      </w:r>
      <w:r w:rsidRPr="000B78E4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>образования</w:t>
      </w:r>
      <w:r w:rsidR="00AD346B" w:rsidRPr="000B78E4">
        <w:rPr>
          <w:rFonts w:ascii="Times New Roman" w:hAnsi="Times New Roman" w:cs="Times New Roman"/>
          <w:sz w:val="24"/>
          <w:szCs w:val="24"/>
        </w:rPr>
        <w:t>.</w:t>
      </w:r>
      <w:r w:rsidR="00AD346B"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2E4172D" w14:textId="1B903148" w:rsidR="00AD346B" w:rsidRPr="000B78E4" w:rsidRDefault="00AD346B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Выполнение о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>лимпиадны</w:t>
      </w:r>
      <w:r w:rsidRPr="000B78E4">
        <w:rPr>
          <w:rFonts w:ascii="Times New Roman" w:hAnsi="Times New Roman" w:cs="Times New Roman"/>
          <w:sz w:val="24"/>
          <w:szCs w:val="24"/>
        </w:rPr>
        <w:t>х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 задани</w:t>
      </w:r>
      <w:r w:rsidRPr="000B78E4">
        <w:rPr>
          <w:rFonts w:ascii="Times New Roman" w:hAnsi="Times New Roman" w:cs="Times New Roman"/>
          <w:sz w:val="24"/>
          <w:szCs w:val="24"/>
        </w:rPr>
        <w:t>й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 оценива</w:t>
      </w:r>
      <w:r w:rsidRPr="000B78E4">
        <w:rPr>
          <w:rFonts w:ascii="Times New Roman" w:hAnsi="Times New Roman" w:cs="Times New Roman"/>
          <w:sz w:val="24"/>
          <w:szCs w:val="24"/>
        </w:rPr>
        <w:t>е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тся </w:t>
      </w:r>
      <w:r w:rsidRPr="000B78E4">
        <w:rPr>
          <w:rFonts w:ascii="Times New Roman" w:hAnsi="Times New Roman" w:cs="Times New Roman"/>
          <w:sz w:val="24"/>
          <w:szCs w:val="24"/>
        </w:rPr>
        <w:t xml:space="preserve">в 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>балл</w:t>
      </w:r>
      <w:r w:rsidRPr="000B78E4">
        <w:rPr>
          <w:rFonts w:ascii="Times New Roman" w:hAnsi="Times New Roman" w:cs="Times New Roman"/>
          <w:sz w:val="24"/>
          <w:szCs w:val="24"/>
        </w:rPr>
        <w:t>ах; победителями олимпиады будут являться обучающиеся, набравшие от 80 до 100</w:t>
      </w:r>
      <w:r w:rsidR="00342482" w:rsidRPr="000B78E4">
        <w:rPr>
          <w:rFonts w:ascii="Times New Roman" w:hAnsi="Times New Roman" w:cs="Times New Roman"/>
          <w:sz w:val="24"/>
          <w:szCs w:val="24"/>
        </w:rPr>
        <w:t xml:space="preserve"> баллов, призерами – от 70 до 79</w:t>
      </w:r>
      <w:r w:rsidRPr="000B78E4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0B78E4">
        <w:rPr>
          <w:rFonts w:ascii="Times New Roman" w:hAnsi="Times New Roman" w:cs="Times New Roman"/>
          <w:b/>
          <w:sz w:val="24"/>
          <w:szCs w:val="24"/>
        </w:rPr>
        <w:t>.</w:t>
      </w:r>
      <w:r w:rsidRPr="000B78E4">
        <w:rPr>
          <w:rFonts w:ascii="Times New Roman" w:hAnsi="Times New Roman" w:cs="Times New Roman"/>
          <w:sz w:val="24"/>
          <w:szCs w:val="24"/>
        </w:rPr>
        <w:t xml:space="preserve"> Членами экспертной комиссии являются преподаватели социально-гуманитарного факультета. </w:t>
      </w:r>
    </w:p>
    <w:p w14:paraId="335A1A00" w14:textId="1D18A219" w:rsidR="00AD346B" w:rsidRPr="000B78E4" w:rsidRDefault="00AD346B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Результаты олимпиад</w:t>
      </w:r>
      <w:r w:rsidR="000B78E4">
        <w:rPr>
          <w:rFonts w:ascii="Times New Roman" w:hAnsi="Times New Roman" w:cs="Times New Roman"/>
          <w:sz w:val="24"/>
          <w:szCs w:val="24"/>
        </w:rPr>
        <w:t xml:space="preserve"> будут размещены на сайте филиала</w:t>
      </w:r>
      <w:r w:rsidRPr="000B78E4">
        <w:rPr>
          <w:rFonts w:ascii="Times New Roman" w:hAnsi="Times New Roman" w:cs="Times New Roman"/>
          <w:sz w:val="24"/>
          <w:szCs w:val="24"/>
        </w:rPr>
        <w:t xml:space="preserve"> (</w:t>
      </w:r>
      <w:hyperlink r:id="rId6">
        <w:r w:rsidRPr="000B78E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B78E4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B78E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ntspi</w:t>
        </w:r>
        <w:proofErr w:type="spellEnd"/>
        <w:r w:rsidRPr="000B78E4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78E4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B78E4">
        <w:rPr>
          <w:rFonts w:ascii="Times New Roman" w:hAnsi="Times New Roman" w:cs="Times New Roman"/>
          <w:sz w:val="24"/>
          <w:szCs w:val="24"/>
        </w:rPr>
        <w:t xml:space="preserve">) в течение 3 дней после проведения каждой олимпиады. </w:t>
      </w:r>
    </w:p>
    <w:p w14:paraId="22A44732" w14:textId="77777777" w:rsidR="00AD346B" w:rsidRPr="000B78E4" w:rsidRDefault="00AD346B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  <w:lang w:val="fr-FR"/>
        </w:rPr>
      </w:pP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Тагилстроевская районная территориальная избирательная комиссия </w:t>
      </w:r>
      <w:r w:rsidRPr="000B78E4">
        <w:rPr>
          <w:rFonts w:ascii="Times New Roman" w:hAnsi="Times New Roman" w:cs="Times New Roman"/>
          <w:sz w:val="24"/>
          <w:szCs w:val="24"/>
        </w:rPr>
        <w:t xml:space="preserve">после проведения всех олимпиад направляет информацию об итогах 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>в территориальные избирательные комиссии, органы местного самоуправления, в средства массовой информации</w:t>
      </w:r>
      <w:r w:rsidRPr="000B78E4">
        <w:rPr>
          <w:rFonts w:ascii="Times New Roman" w:hAnsi="Times New Roman" w:cs="Times New Roman"/>
          <w:sz w:val="24"/>
          <w:szCs w:val="24"/>
        </w:rPr>
        <w:t>;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 размещает </w:t>
      </w:r>
      <w:r w:rsidRPr="000B78E4">
        <w:rPr>
          <w:rFonts w:ascii="Times New Roman" w:hAnsi="Times New Roman" w:cs="Times New Roman"/>
          <w:sz w:val="24"/>
          <w:szCs w:val="24"/>
        </w:rPr>
        <w:t xml:space="preserve">ее </w:t>
      </w:r>
      <w:r w:rsidRPr="000B78E4">
        <w:rPr>
          <w:rFonts w:ascii="Times New Roman" w:hAnsi="Times New Roman" w:cs="Times New Roman"/>
          <w:sz w:val="24"/>
          <w:szCs w:val="24"/>
          <w:lang w:val="fr-FR"/>
        </w:rPr>
        <w:t xml:space="preserve">на странице Тагилстроевской ТИК сетевого издания Избирательной комиссии Свердловской области «Вестник избирательных комиссий Свердловской области». </w:t>
      </w:r>
    </w:p>
    <w:p w14:paraId="682D2E76" w14:textId="688CEA84" w:rsidR="00AD346B" w:rsidRPr="000B78E4" w:rsidRDefault="00AD346B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Сертификаты участников, дипломы призеров и благодарственные письма</w:t>
      </w:r>
      <w:r w:rsidR="00342482" w:rsidRPr="000B78E4">
        <w:rPr>
          <w:rFonts w:ascii="Times New Roman" w:hAnsi="Times New Roman" w:cs="Times New Roman"/>
          <w:sz w:val="24"/>
          <w:szCs w:val="24"/>
        </w:rPr>
        <w:t xml:space="preserve"> учителям, преподавателям</w:t>
      </w:r>
      <w:r w:rsidR="00395E89" w:rsidRPr="000B78E4">
        <w:rPr>
          <w:rFonts w:ascii="Times New Roman" w:hAnsi="Times New Roman" w:cs="Times New Roman"/>
          <w:sz w:val="24"/>
          <w:szCs w:val="24"/>
        </w:rPr>
        <w:t>,</w:t>
      </w:r>
      <w:r w:rsidR="00342482" w:rsidRPr="000B78E4">
        <w:rPr>
          <w:rFonts w:ascii="Times New Roman" w:hAnsi="Times New Roman" w:cs="Times New Roman"/>
          <w:sz w:val="24"/>
          <w:szCs w:val="24"/>
        </w:rPr>
        <w:t xml:space="preserve"> подготовившим участников олимпиад,</w:t>
      </w:r>
      <w:r w:rsidRPr="000B78E4">
        <w:rPr>
          <w:rFonts w:ascii="Times New Roman" w:hAnsi="Times New Roman" w:cs="Times New Roman"/>
          <w:sz w:val="24"/>
          <w:szCs w:val="24"/>
        </w:rPr>
        <w:t xml:space="preserve"> в электронном виде будут направлены на адрес преподавателя, указанный в заявке. </w:t>
      </w:r>
    </w:p>
    <w:p w14:paraId="4D056798" w14:textId="3CE6FFD4" w:rsidR="00DE2487" w:rsidRPr="000B78E4" w:rsidRDefault="00DE2487" w:rsidP="00DE2487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0B78E4">
        <w:rPr>
          <w:rFonts w:ascii="Times New Roman" w:hAnsi="Times New Roman" w:cs="Times New Roman"/>
          <w:sz w:val="24"/>
          <w:szCs w:val="24"/>
        </w:rPr>
        <w:t>Торжественное награждение победителей олимпиад пройдет в филиа</w:t>
      </w:r>
      <w:r>
        <w:rPr>
          <w:rFonts w:ascii="Times New Roman" w:hAnsi="Times New Roman" w:cs="Times New Roman"/>
          <w:sz w:val="24"/>
          <w:szCs w:val="24"/>
        </w:rPr>
        <w:t xml:space="preserve">ле РГППУ в г. Нижнем </w:t>
      </w:r>
      <w:r w:rsidRPr="000B78E4">
        <w:rPr>
          <w:rFonts w:ascii="Times New Roman" w:hAnsi="Times New Roman" w:cs="Times New Roman"/>
          <w:sz w:val="24"/>
          <w:szCs w:val="24"/>
        </w:rPr>
        <w:t>Тагиле 14 апреля 2023 года в рамках молодежного форума «МИР: молодежь, инициатива, развитие». Информация о времени проведения награждения будет дополнительно направлена на указанные в заявке электронные адреса.</w:t>
      </w:r>
    </w:p>
    <w:p w14:paraId="588B32C4" w14:textId="77777777" w:rsidR="0093279C" w:rsidRPr="000B78E4" w:rsidRDefault="0093279C" w:rsidP="00245A65">
      <w:pPr>
        <w:pStyle w:val="aa"/>
        <w:tabs>
          <w:tab w:val="left" w:pos="1276"/>
        </w:tabs>
        <w:ind w:left="0" w:firstLine="680"/>
        <w:rPr>
          <w:rFonts w:ascii="Times New Roman" w:hAnsi="Times New Roman" w:cs="Times New Roman"/>
          <w:sz w:val="24"/>
          <w:szCs w:val="24"/>
        </w:rPr>
      </w:pPr>
    </w:p>
    <w:p w14:paraId="6F277B8B" w14:textId="77777777" w:rsidR="0093279C" w:rsidRPr="000B78E4" w:rsidRDefault="00506CA0" w:rsidP="00245A65">
      <w:pPr>
        <w:pStyle w:val="aa"/>
        <w:tabs>
          <w:tab w:val="left" w:pos="1276"/>
        </w:tabs>
        <w:ind w:left="0" w:firstLine="68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78E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78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B78E4">
        <w:rPr>
          <w:rFonts w:ascii="Times New Roman" w:hAnsi="Times New Roman" w:cs="Times New Roman"/>
          <w:b/>
          <w:sz w:val="24"/>
          <w:szCs w:val="24"/>
          <w:lang w:val="fr-FR"/>
        </w:rPr>
        <w:t xml:space="preserve">Оргкомитет </w:t>
      </w:r>
      <w:r w:rsidRPr="000B78E4">
        <w:rPr>
          <w:rFonts w:ascii="Times New Roman" w:hAnsi="Times New Roman" w:cs="Times New Roman"/>
          <w:b/>
          <w:sz w:val="24"/>
          <w:szCs w:val="24"/>
        </w:rPr>
        <w:t>Олимпиады</w:t>
      </w:r>
      <w:r w:rsidRPr="000B78E4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5B24E4DC" w14:textId="71230D86" w:rsidR="00342482" w:rsidRPr="000B78E4" w:rsidRDefault="00342482" w:rsidP="00342482">
      <w:pPr>
        <w:tabs>
          <w:tab w:val="left" w:pos="1134"/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lastRenderedPageBreak/>
        <w:t>Казакова Елена Александровна, ст. преподавате</w:t>
      </w:r>
      <w:r w:rsidR="00B82B2E">
        <w:rPr>
          <w:rFonts w:ascii="Times New Roman" w:hAnsi="Times New Roman" w:cs="Times New Roman"/>
          <w:sz w:val="24"/>
          <w:szCs w:val="24"/>
        </w:rPr>
        <w:t xml:space="preserve">ль кафедры </w:t>
      </w:r>
      <w:r w:rsidR="00B82B2E" w:rsidRPr="002B3C06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гуманитарных и социально-экономических наук</w:t>
      </w:r>
      <w:r w:rsidRPr="000B78E4">
        <w:rPr>
          <w:rFonts w:ascii="Times New Roman" w:hAnsi="Times New Roman" w:cs="Times New Roman"/>
          <w:sz w:val="24"/>
          <w:szCs w:val="24"/>
        </w:rPr>
        <w:t>, технический секретарь олимпиады (</w:t>
      </w:r>
      <w:hyperlink r:id="rId7" w:history="1">
        <w:r w:rsidRPr="000B78E4">
          <w:rPr>
            <w:rStyle w:val="ad"/>
            <w:rFonts w:ascii="Times New Roman" w:hAnsi="Times New Roman" w:cs="Times New Roman"/>
            <w:sz w:val="24"/>
            <w:szCs w:val="24"/>
          </w:rPr>
          <w:t>alenant@yandex.ru</w:t>
        </w:r>
      </w:hyperlink>
      <w:r w:rsidRPr="000B78E4">
        <w:rPr>
          <w:rStyle w:val="ad"/>
          <w:rFonts w:ascii="Times New Roman" w:hAnsi="Times New Roman" w:cs="Times New Roman"/>
          <w:sz w:val="24"/>
          <w:szCs w:val="24"/>
        </w:rPr>
        <w:t>)</w:t>
      </w:r>
      <w:r w:rsidRPr="000B78E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A34E13" w14:textId="5548839D" w:rsidR="00AD346B" w:rsidRPr="000B78E4" w:rsidRDefault="00AD346B" w:rsidP="00B82B2E">
      <w:pPr>
        <w:tabs>
          <w:tab w:val="left" w:pos="1134"/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Аникина А</w:t>
      </w:r>
      <w:r w:rsidR="00B82B2E">
        <w:rPr>
          <w:rFonts w:ascii="Times New Roman" w:hAnsi="Times New Roman" w:cs="Times New Roman"/>
          <w:sz w:val="24"/>
          <w:szCs w:val="24"/>
        </w:rPr>
        <w:t xml:space="preserve">нна </w:t>
      </w:r>
      <w:proofErr w:type="spellStart"/>
      <w:r w:rsidR="00B82B2E">
        <w:rPr>
          <w:rFonts w:ascii="Times New Roman" w:hAnsi="Times New Roman" w:cs="Times New Roman"/>
          <w:sz w:val="24"/>
          <w:szCs w:val="24"/>
        </w:rPr>
        <w:t>Саввишна</w:t>
      </w:r>
      <w:proofErr w:type="spellEnd"/>
      <w:r w:rsidR="00B82B2E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B82B2E" w:rsidRPr="00B82B2E">
        <w:rPr>
          <w:rFonts w:ascii="Times New Roman" w:hAnsi="Times New Roman" w:cs="Times New Roman"/>
          <w:sz w:val="24"/>
          <w:szCs w:val="24"/>
        </w:rPr>
        <w:t>социальной работы, управления и права</w:t>
      </w:r>
      <w:r w:rsidRPr="000B78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2482" w:rsidRPr="000B78E4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342482" w:rsidRPr="000B78E4">
        <w:rPr>
          <w:rFonts w:ascii="Times New Roman" w:hAnsi="Times New Roman" w:cs="Times New Roman"/>
          <w:sz w:val="24"/>
          <w:szCs w:val="24"/>
        </w:rPr>
        <w:t>., ответственное лицо</w:t>
      </w:r>
      <w:r w:rsidRPr="000B78E4">
        <w:rPr>
          <w:rFonts w:ascii="Times New Roman" w:hAnsi="Times New Roman" w:cs="Times New Roman"/>
          <w:sz w:val="24"/>
          <w:szCs w:val="24"/>
        </w:rPr>
        <w:t xml:space="preserve"> за проведение олимпиады по праву </w:t>
      </w:r>
      <w:r w:rsidR="002C6E17" w:rsidRPr="000B78E4">
        <w:rPr>
          <w:rFonts w:ascii="Times New Roman" w:hAnsi="Times New Roman" w:cs="Times New Roman"/>
          <w:sz w:val="24"/>
          <w:szCs w:val="24"/>
        </w:rPr>
        <w:t>(</w:t>
      </w:r>
      <w:r w:rsidR="00324EA0" w:rsidRPr="000B78E4">
        <w:rPr>
          <w:rStyle w:val="ad"/>
          <w:rFonts w:ascii="Times New Roman" w:hAnsi="Times New Roman" w:cs="Times New Roman"/>
          <w:color w:val="0563C1"/>
          <w:sz w:val="24"/>
          <w:szCs w:val="24"/>
          <w:u w:val="none"/>
        </w:rPr>
        <w:t>anna.anikina.1964@mail.ru</w:t>
      </w:r>
      <w:r w:rsidR="00324EA0" w:rsidRPr="000B78E4">
        <w:rPr>
          <w:rFonts w:ascii="Times New Roman" w:hAnsi="Times New Roman" w:cs="Times New Roman"/>
          <w:sz w:val="24"/>
          <w:szCs w:val="24"/>
        </w:rPr>
        <w:t>)</w:t>
      </w:r>
      <w:r w:rsidR="004B2331" w:rsidRPr="000B78E4">
        <w:rPr>
          <w:rFonts w:ascii="Times New Roman" w:hAnsi="Times New Roman" w:cs="Times New Roman"/>
          <w:sz w:val="24"/>
          <w:szCs w:val="24"/>
        </w:rPr>
        <w:t>;</w:t>
      </w:r>
    </w:p>
    <w:p w14:paraId="66F712A1" w14:textId="5C050A22" w:rsidR="00AD346B" w:rsidRPr="000B78E4" w:rsidRDefault="00AD346B" w:rsidP="00245A65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B78E4">
        <w:rPr>
          <w:rFonts w:ascii="Times New Roman" w:eastAsiaTheme="minorHAnsi" w:hAnsi="Times New Roman" w:cs="Times New Roman"/>
          <w:sz w:val="24"/>
          <w:szCs w:val="24"/>
          <w:lang w:eastAsia="en-US"/>
        </w:rPr>
        <w:t>Баранцева</w:t>
      </w:r>
      <w:proofErr w:type="spellEnd"/>
      <w:r w:rsidRPr="000B78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Екатерина Федоровна, 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 xml:space="preserve">председатель 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</w:t>
      </w:r>
      <w:bookmarkStart w:id="5" w:name="_Hlk65401144"/>
      <w:r w:rsidRPr="000B78E4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агилстроевской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районной территориальной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избирательной комиссии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 xml:space="preserve">города 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 xml:space="preserve">ижний 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</w:t>
      </w:r>
      <w:r w:rsidRPr="000B78E4">
        <w:rPr>
          <w:rFonts w:ascii="Times New Roman" w:eastAsiaTheme="minorHAnsi" w:hAnsi="Times New Roman" w:cs="Times New Roman"/>
          <w:bCs/>
          <w:sz w:val="24"/>
          <w:szCs w:val="24"/>
          <w:lang w:val="fr-FR" w:eastAsia="en-US"/>
        </w:rPr>
        <w:t>агил</w:t>
      </w:r>
      <w:bookmarkEnd w:id="5"/>
      <w:r w:rsidR="004B2331" w:rsidRPr="000B78E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;</w:t>
      </w:r>
    </w:p>
    <w:p w14:paraId="2F92A1B3" w14:textId="48D0E2F7" w:rsidR="00AD346B" w:rsidRPr="000B78E4" w:rsidRDefault="00AD346B" w:rsidP="00245A65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78E4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 xml:space="preserve">Даренская Ирина Викторовна, </w:t>
      </w:r>
      <w:r w:rsidRPr="000B78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канд. ист. наук, </w:t>
      </w:r>
      <w:r w:rsidR="000B78E4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декан социально-гуманитарного факультета</w:t>
      </w:r>
      <w:r w:rsidR="004B2331" w:rsidRPr="000B78E4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3683F7C" w14:textId="6B11AFE0" w:rsidR="00342482" w:rsidRPr="002B3C06" w:rsidRDefault="00342482" w:rsidP="002B3C06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2B3C06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Олешкова Анна Михайловна, доцент кафед</w:t>
      </w:r>
      <w:r w:rsidR="002B3C06" w:rsidRPr="002B3C06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ры гуманитарных и социально-экономических наук</w:t>
      </w:r>
      <w:r w:rsidRPr="000B78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8E4">
        <w:rPr>
          <w:rFonts w:ascii="Times New Roman" w:hAnsi="Times New Roman" w:cs="Times New Roman"/>
          <w:sz w:val="24"/>
          <w:szCs w:val="24"/>
        </w:rPr>
        <w:t>к.ист.н</w:t>
      </w:r>
      <w:proofErr w:type="spellEnd"/>
      <w:r w:rsidRPr="000B78E4">
        <w:rPr>
          <w:rFonts w:ascii="Times New Roman" w:hAnsi="Times New Roman" w:cs="Times New Roman"/>
          <w:sz w:val="24"/>
          <w:szCs w:val="24"/>
        </w:rPr>
        <w:t xml:space="preserve">., ответственное лицо за проведение олимпиады по обществознанию </w:t>
      </w:r>
      <w:r w:rsidRPr="000B78E4">
        <w:rPr>
          <w:sz w:val="24"/>
          <w:szCs w:val="24"/>
        </w:rPr>
        <w:t xml:space="preserve"> </w:t>
      </w:r>
      <w:r w:rsidRPr="000B78E4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0B78E4">
          <w:rPr>
            <w:rStyle w:val="ad"/>
            <w:rFonts w:ascii="Times New Roman" w:hAnsi="Times New Roman" w:cs="Times New Roman"/>
            <w:sz w:val="24"/>
            <w:szCs w:val="24"/>
          </w:rPr>
          <w:t>kafedra_gsen@mail.ru</w:t>
        </w:r>
      </w:hyperlink>
      <w:r w:rsidRPr="000B78E4">
        <w:rPr>
          <w:rFonts w:ascii="Times New Roman" w:hAnsi="Times New Roman" w:cs="Times New Roman"/>
          <w:sz w:val="24"/>
          <w:szCs w:val="24"/>
        </w:rPr>
        <w:t>);</w:t>
      </w:r>
      <w:r w:rsidR="002B3C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240BA" w14:textId="7C4B2D31" w:rsidR="00AD346B" w:rsidRPr="000B78E4" w:rsidRDefault="00AD346B" w:rsidP="00245A65">
      <w:pPr>
        <w:tabs>
          <w:tab w:val="left" w:pos="1134"/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Мезенцев Викто</w:t>
      </w:r>
      <w:r w:rsidR="002B3C06">
        <w:rPr>
          <w:rFonts w:ascii="Times New Roman" w:hAnsi="Times New Roman" w:cs="Times New Roman"/>
          <w:sz w:val="24"/>
          <w:szCs w:val="24"/>
        </w:rPr>
        <w:t xml:space="preserve">р Федорович, доцент кафедры </w:t>
      </w:r>
      <w:r w:rsidR="002B3C06" w:rsidRPr="002B3C06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гуманитарных и социально-экономических наук</w:t>
      </w:r>
      <w:r w:rsidRPr="000B78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8E4">
        <w:rPr>
          <w:rFonts w:ascii="Times New Roman" w:hAnsi="Times New Roman" w:cs="Times New Roman"/>
          <w:sz w:val="24"/>
          <w:szCs w:val="24"/>
        </w:rPr>
        <w:t>к.ист.н</w:t>
      </w:r>
      <w:proofErr w:type="spellEnd"/>
      <w:r w:rsidR="00324EA0" w:rsidRPr="000B78E4">
        <w:rPr>
          <w:rFonts w:ascii="Times New Roman" w:hAnsi="Times New Roman" w:cs="Times New Roman"/>
          <w:sz w:val="24"/>
          <w:szCs w:val="24"/>
        </w:rPr>
        <w:t>.,</w:t>
      </w:r>
      <w:r w:rsidRPr="000B78E4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 w:rsidR="00342482" w:rsidRPr="000B78E4">
        <w:rPr>
          <w:rFonts w:ascii="Times New Roman" w:hAnsi="Times New Roman" w:cs="Times New Roman"/>
          <w:sz w:val="24"/>
          <w:szCs w:val="24"/>
        </w:rPr>
        <w:t>ое лицо</w:t>
      </w:r>
      <w:r w:rsidRPr="000B78E4">
        <w:rPr>
          <w:rFonts w:ascii="Times New Roman" w:hAnsi="Times New Roman" w:cs="Times New Roman"/>
          <w:sz w:val="24"/>
          <w:szCs w:val="24"/>
        </w:rPr>
        <w:t xml:space="preserve"> за проведение олимпиады по истории</w:t>
      </w:r>
      <w:r w:rsidR="002C6E17" w:rsidRPr="000B78E4">
        <w:rPr>
          <w:rFonts w:ascii="Times New Roman" w:hAnsi="Times New Roman" w:cs="Times New Roman"/>
          <w:sz w:val="24"/>
          <w:szCs w:val="24"/>
        </w:rPr>
        <w:t xml:space="preserve"> </w:t>
      </w:r>
      <w:r w:rsidRPr="000B78E4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24EA0" w:rsidRPr="000B78E4">
          <w:rPr>
            <w:rStyle w:val="ad"/>
            <w:rFonts w:ascii="Times New Roman" w:hAnsi="Times New Roman" w:cs="Times New Roman"/>
            <w:sz w:val="24"/>
            <w:szCs w:val="24"/>
          </w:rPr>
          <w:t>vicmir10@gmail.com</w:t>
        </w:r>
      </w:hyperlink>
      <w:r w:rsidR="002C6E17" w:rsidRPr="000B78E4">
        <w:rPr>
          <w:rFonts w:ascii="Times New Roman" w:hAnsi="Times New Roman" w:cs="Times New Roman"/>
          <w:sz w:val="24"/>
          <w:szCs w:val="24"/>
        </w:rPr>
        <w:t>)</w:t>
      </w:r>
      <w:r w:rsidR="004B2331" w:rsidRPr="000B78E4">
        <w:rPr>
          <w:rFonts w:ascii="Times New Roman" w:hAnsi="Times New Roman" w:cs="Times New Roman"/>
          <w:sz w:val="24"/>
          <w:szCs w:val="24"/>
        </w:rPr>
        <w:t>;</w:t>
      </w:r>
    </w:p>
    <w:p w14:paraId="6C4B7B3A" w14:textId="124F9658" w:rsidR="002C6E17" w:rsidRPr="000B78E4" w:rsidRDefault="002C6E17" w:rsidP="00245A65">
      <w:pPr>
        <w:tabs>
          <w:tab w:val="left" w:pos="1134"/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Мочалова Надежда </w:t>
      </w:r>
      <w:r w:rsidR="004B2331" w:rsidRPr="000B78E4">
        <w:rPr>
          <w:rFonts w:ascii="Times New Roman" w:hAnsi="Times New Roman" w:cs="Times New Roman"/>
          <w:sz w:val="24"/>
          <w:szCs w:val="24"/>
        </w:rPr>
        <w:t>Ю</w:t>
      </w:r>
      <w:r w:rsidRPr="000B78E4">
        <w:rPr>
          <w:rFonts w:ascii="Times New Roman" w:hAnsi="Times New Roman" w:cs="Times New Roman"/>
          <w:sz w:val="24"/>
          <w:szCs w:val="24"/>
        </w:rPr>
        <w:t xml:space="preserve">рьевна, заведующая кафедрой </w:t>
      </w:r>
      <w:r w:rsidR="002B3C06" w:rsidRPr="002B3C06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гуманитарных и социально-экономических наук</w:t>
      </w:r>
      <w:r w:rsidRPr="000B78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8E4">
        <w:rPr>
          <w:rFonts w:ascii="Times New Roman" w:hAnsi="Times New Roman" w:cs="Times New Roman"/>
          <w:sz w:val="24"/>
          <w:szCs w:val="24"/>
        </w:rPr>
        <w:t>к.филос</w:t>
      </w:r>
      <w:r w:rsidR="004B2331" w:rsidRPr="000B78E4">
        <w:rPr>
          <w:rFonts w:ascii="Times New Roman" w:hAnsi="Times New Roman" w:cs="Times New Roman"/>
          <w:sz w:val="24"/>
          <w:szCs w:val="24"/>
        </w:rPr>
        <w:t>о</w:t>
      </w:r>
      <w:r w:rsidRPr="000B78E4">
        <w:rPr>
          <w:rFonts w:ascii="Times New Roman" w:hAnsi="Times New Roman" w:cs="Times New Roman"/>
          <w:sz w:val="24"/>
          <w:szCs w:val="24"/>
        </w:rPr>
        <w:t>ф.н</w:t>
      </w:r>
      <w:proofErr w:type="spellEnd"/>
      <w:r w:rsidRPr="000B78E4">
        <w:rPr>
          <w:rFonts w:ascii="Times New Roman" w:hAnsi="Times New Roman" w:cs="Times New Roman"/>
          <w:sz w:val="24"/>
          <w:szCs w:val="24"/>
        </w:rPr>
        <w:t>.</w:t>
      </w:r>
      <w:r w:rsidR="004B2331" w:rsidRPr="000B78E4">
        <w:rPr>
          <w:rFonts w:ascii="Times New Roman" w:hAnsi="Times New Roman" w:cs="Times New Roman"/>
          <w:sz w:val="24"/>
          <w:szCs w:val="24"/>
        </w:rPr>
        <w:t>;</w:t>
      </w:r>
    </w:p>
    <w:p w14:paraId="0938DE6F" w14:textId="6468C8FA" w:rsidR="00324EA0" w:rsidRPr="000B78E4" w:rsidRDefault="00324EA0" w:rsidP="00245A65">
      <w:pPr>
        <w:tabs>
          <w:tab w:val="left" w:pos="1134"/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Потапов Сергей Александрович, </w:t>
      </w:r>
      <w:r w:rsidR="002B3C06">
        <w:rPr>
          <w:rFonts w:ascii="Times New Roman" w:hAnsi="Times New Roman" w:cs="Times New Roman"/>
          <w:sz w:val="24"/>
          <w:szCs w:val="24"/>
        </w:rPr>
        <w:t xml:space="preserve">доцент кафедры </w:t>
      </w:r>
      <w:r w:rsidR="002B3C06" w:rsidRPr="002B3C06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гуманитарных и социально-экономических наук</w:t>
      </w:r>
      <w:r w:rsidRPr="000B78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8E4">
        <w:rPr>
          <w:rFonts w:ascii="Times New Roman" w:hAnsi="Times New Roman" w:cs="Times New Roman"/>
          <w:sz w:val="24"/>
          <w:szCs w:val="24"/>
        </w:rPr>
        <w:t>к.ист.н</w:t>
      </w:r>
      <w:proofErr w:type="spellEnd"/>
      <w:r w:rsidRPr="000B78E4">
        <w:rPr>
          <w:rFonts w:ascii="Times New Roman" w:hAnsi="Times New Roman" w:cs="Times New Roman"/>
          <w:sz w:val="24"/>
          <w:szCs w:val="24"/>
        </w:rPr>
        <w:t>.</w:t>
      </w:r>
    </w:p>
    <w:p w14:paraId="3861564F" w14:textId="77777777" w:rsidR="00324EA0" w:rsidRPr="000B78E4" w:rsidRDefault="00324EA0" w:rsidP="00CE4D3B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85BD9AD" w14:textId="56BAA01B" w:rsidR="00CE4D3B" w:rsidRPr="000B78E4" w:rsidRDefault="00CE4D3B" w:rsidP="00CE4D3B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09D18FA" w14:textId="35D4219D" w:rsidR="00CE4D3B" w:rsidRPr="000B78E4" w:rsidRDefault="00CE4D3B" w:rsidP="00CE4D3B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73E1BEC7" w14:textId="77777777" w:rsidR="00CE4D3B" w:rsidRPr="000B78E4" w:rsidRDefault="00CE4D3B">
      <w:pPr>
        <w:spacing w:after="0" w:line="240" w:lineRule="auto"/>
        <w:rPr>
          <w:sz w:val="24"/>
          <w:szCs w:val="24"/>
        </w:rPr>
      </w:pPr>
      <w:r w:rsidRPr="000B78E4">
        <w:rPr>
          <w:sz w:val="24"/>
          <w:szCs w:val="24"/>
        </w:rPr>
        <w:br w:type="page"/>
      </w:r>
    </w:p>
    <w:p w14:paraId="5862DC28" w14:textId="39560F2B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righ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24EA0" w:rsidRPr="000B78E4">
        <w:rPr>
          <w:rFonts w:ascii="Times New Roman" w:hAnsi="Times New Roman" w:cs="Times New Roman"/>
          <w:sz w:val="24"/>
          <w:szCs w:val="24"/>
        </w:rPr>
        <w:t xml:space="preserve"> 1</w:t>
      </w:r>
      <w:r w:rsidRPr="000B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4C26C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8E4">
        <w:rPr>
          <w:rFonts w:ascii="Times New Roman" w:hAnsi="Times New Roman" w:cs="Times New Roman"/>
          <w:b/>
          <w:bCs/>
          <w:sz w:val="24"/>
          <w:szCs w:val="24"/>
        </w:rPr>
        <w:t>Заявка на участие в региональных олимпиадах</w:t>
      </w:r>
    </w:p>
    <w:p w14:paraId="61E71D4E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78E4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</w:t>
      </w:r>
    </w:p>
    <w:p w14:paraId="7A5C242E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78E4">
        <w:rPr>
          <w:rFonts w:ascii="Times New Roman" w:hAnsi="Times New Roman" w:cs="Times New Roman"/>
          <w:i/>
          <w:iCs/>
          <w:sz w:val="24"/>
          <w:szCs w:val="24"/>
        </w:rPr>
        <w:t>название образовательной организации</w:t>
      </w:r>
    </w:p>
    <w:p w14:paraId="3BE4F9AA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Преподаватель__________________________________________   </w:t>
      </w:r>
    </w:p>
    <w:p w14:paraId="5A4AB976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78E4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 (полностью)</w:t>
      </w:r>
    </w:p>
    <w:p w14:paraId="7FB9C160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Электронный адрес преподавателя _____________________</w:t>
      </w:r>
    </w:p>
    <w:p w14:paraId="143C7417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Номер телефона преподавателя ______________________________</w:t>
      </w:r>
    </w:p>
    <w:p w14:paraId="6E3E65B4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</w:rPr>
        <w:t>Список участников олимпиад</w:t>
      </w:r>
    </w:p>
    <w:tbl>
      <w:tblPr>
        <w:tblStyle w:val="ac"/>
        <w:tblW w:w="9723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040"/>
        <w:gridCol w:w="1795"/>
        <w:gridCol w:w="1277"/>
        <w:gridCol w:w="1221"/>
      </w:tblGrid>
      <w:tr w:rsidR="00CE4D3B" w:rsidRPr="000B78E4" w14:paraId="187CFEB1" w14:textId="77777777" w:rsidTr="00891236">
        <w:tc>
          <w:tcPr>
            <w:tcW w:w="1980" w:type="dxa"/>
            <w:vMerge w:val="restart"/>
            <w:shd w:val="clear" w:color="auto" w:fill="auto"/>
          </w:tcPr>
          <w:p w14:paraId="6AD091F0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7BA596" w14:textId="20378E12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1040" w:type="dxa"/>
          </w:tcPr>
          <w:p w14:paraId="488C6001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93" w:type="dxa"/>
            <w:gridSpan w:val="3"/>
            <w:shd w:val="clear" w:color="auto" w:fill="auto"/>
          </w:tcPr>
          <w:p w14:paraId="4C4BF183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В каких олимпиадах будет принимать участие</w:t>
            </w:r>
          </w:p>
        </w:tc>
      </w:tr>
      <w:tr w:rsidR="00CE4D3B" w:rsidRPr="000B78E4" w14:paraId="1A8F3A10" w14:textId="77777777" w:rsidTr="00891236">
        <w:tc>
          <w:tcPr>
            <w:tcW w:w="1980" w:type="dxa"/>
            <w:vMerge/>
            <w:shd w:val="clear" w:color="auto" w:fill="auto"/>
          </w:tcPr>
          <w:p w14:paraId="0E438673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899B74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D1D9B63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23DF1489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14:paraId="40239114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1277" w:type="dxa"/>
            <w:shd w:val="clear" w:color="auto" w:fill="auto"/>
          </w:tcPr>
          <w:p w14:paraId="2F8186C8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gramEnd"/>
          </w:p>
          <w:p w14:paraId="171C6A52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</w:tc>
        <w:tc>
          <w:tcPr>
            <w:tcW w:w="1221" w:type="dxa"/>
            <w:shd w:val="clear" w:color="auto" w:fill="auto"/>
          </w:tcPr>
          <w:p w14:paraId="38278017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5E69C3F3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1.04.22</w:t>
            </w:r>
          </w:p>
        </w:tc>
      </w:tr>
      <w:tr w:rsidR="00CE4D3B" w:rsidRPr="000B78E4" w14:paraId="2655A21C" w14:textId="77777777" w:rsidTr="00891236">
        <w:tc>
          <w:tcPr>
            <w:tcW w:w="1980" w:type="dxa"/>
            <w:shd w:val="clear" w:color="auto" w:fill="auto"/>
          </w:tcPr>
          <w:p w14:paraId="03B34A2A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030D247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BFF96EE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574DF796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65200823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14:paraId="18E50DF8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B" w:rsidRPr="000B78E4" w14:paraId="3ADA9B8A" w14:textId="77777777" w:rsidTr="00891236">
        <w:tc>
          <w:tcPr>
            <w:tcW w:w="1980" w:type="dxa"/>
            <w:shd w:val="clear" w:color="auto" w:fill="auto"/>
          </w:tcPr>
          <w:p w14:paraId="3E38DCCC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67B42AC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1B97BAD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23CA88B8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14:paraId="2BEBD1C3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14:paraId="10DAF44B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169C1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</w:p>
    <w:p w14:paraId="7BE303D3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8E4">
        <w:rPr>
          <w:rFonts w:ascii="Times New Roman" w:hAnsi="Times New Roman" w:cs="Times New Roman"/>
          <w:b/>
          <w:bCs/>
          <w:sz w:val="24"/>
          <w:szCs w:val="24"/>
        </w:rPr>
        <w:t>Пример заполнения списка участников олимпиад</w:t>
      </w:r>
    </w:p>
    <w:tbl>
      <w:tblPr>
        <w:tblStyle w:val="ac"/>
        <w:tblW w:w="9730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067"/>
        <w:gridCol w:w="1768"/>
        <w:gridCol w:w="1275"/>
        <w:gridCol w:w="1230"/>
      </w:tblGrid>
      <w:tr w:rsidR="00CE4D3B" w:rsidRPr="000B78E4" w14:paraId="475E9568" w14:textId="77777777" w:rsidTr="00891236">
        <w:tc>
          <w:tcPr>
            <w:tcW w:w="1980" w:type="dxa"/>
            <w:vMerge w:val="restart"/>
            <w:shd w:val="clear" w:color="auto" w:fill="auto"/>
          </w:tcPr>
          <w:p w14:paraId="4F16B973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5D55E19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1067" w:type="dxa"/>
            <w:vMerge w:val="restart"/>
          </w:tcPr>
          <w:p w14:paraId="5587BF72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73" w:type="dxa"/>
            <w:gridSpan w:val="3"/>
            <w:shd w:val="clear" w:color="auto" w:fill="auto"/>
          </w:tcPr>
          <w:p w14:paraId="53C85480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В каких олимпиадах будет принимать участие</w:t>
            </w:r>
          </w:p>
        </w:tc>
      </w:tr>
      <w:tr w:rsidR="00CE4D3B" w:rsidRPr="000B78E4" w14:paraId="74323880" w14:textId="77777777" w:rsidTr="00891236">
        <w:tc>
          <w:tcPr>
            <w:tcW w:w="1980" w:type="dxa"/>
            <w:vMerge/>
            <w:shd w:val="clear" w:color="auto" w:fill="auto"/>
          </w:tcPr>
          <w:p w14:paraId="129687A2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DE04F4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6770D9D5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14:paraId="6F61AE5F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14:paraId="116B653B" w14:textId="78C4011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D4BBB" w:rsidRPr="000B78E4">
              <w:rPr>
                <w:rFonts w:ascii="Times New Roman" w:hAnsi="Times New Roman" w:cs="Times New Roman"/>
                <w:sz w:val="24"/>
                <w:szCs w:val="24"/>
              </w:rPr>
              <w:t>.03.23</w:t>
            </w:r>
          </w:p>
        </w:tc>
        <w:tc>
          <w:tcPr>
            <w:tcW w:w="1275" w:type="dxa"/>
            <w:shd w:val="clear" w:color="auto" w:fill="auto"/>
          </w:tcPr>
          <w:p w14:paraId="60173F81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proofErr w:type="gramEnd"/>
          </w:p>
          <w:p w14:paraId="76EC251B" w14:textId="3B957B24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D4BBB" w:rsidRPr="000B78E4">
              <w:rPr>
                <w:rFonts w:ascii="Times New Roman" w:hAnsi="Times New Roman" w:cs="Times New Roman"/>
                <w:sz w:val="24"/>
                <w:szCs w:val="24"/>
              </w:rPr>
              <w:t>.03.23</w:t>
            </w:r>
          </w:p>
        </w:tc>
        <w:tc>
          <w:tcPr>
            <w:tcW w:w="1230" w:type="dxa"/>
            <w:shd w:val="clear" w:color="auto" w:fill="auto"/>
          </w:tcPr>
          <w:p w14:paraId="5C587691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48C978F5" w14:textId="31BB14CB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D4BBB" w:rsidRPr="000B78E4">
              <w:rPr>
                <w:rFonts w:ascii="Times New Roman" w:hAnsi="Times New Roman" w:cs="Times New Roman"/>
                <w:sz w:val="24"/>
                <w:szCs w:val="24"/>
              </w:rPr>
              <w:t>.04.23</w:t>
            </w:r>
          </w:p>
        </w:tc>
      </w:tr>
      <w:tr w:rsidR="00CE4D3B" w:rsidRPr="000B78E4" w14:paraId="70DA9F08" w14:textId="77777777" w:rsidTr="00891236">
        <w:tc>
          <w:tcPr>
            <w:tcW w:w="1980" w:type="dxa"/>
            <w:shd w:val="clear" w:color="auto" w:fill="auto"/>
          </w:tcPr>
          <w:p w14:paraId="45AE7D1D" w14:textId="77777777" w:rsidR="00CE4D3B" w:rsidRPr="000B78E4" w:rsidRDefault="00CE4D3B" w:rsidP="00CE4D3B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Степанов Виктор Петрович</w:t>
            </w:r>
          </w:p>
        </w:tc>
        <w:tc>
          <w:tcPr>
            <w:tcW w:w="2410" w:type="dxa"/>
            <w:shd w:val="clear" w:color="auto" w:fill="auto"/>
          </w:tcPr>
          <w:p w14:paraId="520289B1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  <w:tc>
          <w:tcPr>
            <w:tcW w:w="1067" w:type="dxa"/>
          </w:tcPr>
          <w:p w14:paraId="46692211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8" w:type="dxa"/>
            <w:shd w:val="clear" w:color="auto" w:fill="auto"/>
          </w:tcPr>
          <w:p w14:paraId="4A4CCD0D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75" w:type="dxa"/>
            <w:shd w:val="clear" w:color="auto" w:fill="auto"/>
          </w:tcPr>
          <w:p w14:paraId="7F63549E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30" w:type="dxa"/>
            <w:shd w:val="clear" w:color="auto" w:fill="auto"/>
          </w:tcPr>
          <w:p w14:paraId="20B23CFE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4D3B" w:rsidRPr="000B78E4" w14:paraId="0F848A49" w14:textId="77777777" w:rsidTr="00891236">
        <w:tc>
          <w:tcPr>
            <w:tcW w:w="1980" w:type="dxa"/>
            <w:shd w:val="clear" w:color="auto" w:fill="auto"/>
          </w:tcPr>
          <w:p w14:paraId="0E13F00B" w14:textId="77777777" w:rsidR="00CE4D3B" w:rsidRPr="000B78E4" w:rsidRDefault="00CE4D3B" w:rsidP="00CE4D3B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>Иванова Дарья Максимовна</w:t>
            </w:r>
          </w:p>
        </w:tc>
        <w:tc>
          <w:tcPr>
            <w:tcW w:w="2410" w:type="dxa"/>
            <w:shd w:val="clear" w:color="auto" w:fill="auto"/>
          </w:tcPr>
          <w:p w14:paraId="2DEC8C78" w14:textId="3E1FDDC5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Ivanova</w:t>
            </w:r>
            <w:r w:rsidRPr="000B7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2007@mail.ru</w:t>
            </w:r>
          </w:p>
        </w:tc>
        <w:tc>
          <w:tcPr>
            <w:tcW w:w="1067" w:type="dxa"/>
          </w:tcPr>
          <w:p w14:paraId="66D5B374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8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14:paraId="2F525D81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5D9FB14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30" w:type="dxa"/>
            <w:shd w:val="clear" w:color="auto" w:fill="auto"/>
          </w:tcPr>
          <w:p w14:paraId="1681E03F" w14:textId="77777777" w:rsidR="00CE4D3B" w:rsidRPr="000B78E4" w:rsidRDefault="00CE4D3B" w:rsidP="00CE4D3B">
            <w:pPr>
              <w:tabs>
                <w:tab w:val="left" w:pos="113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</w:tbl>
    <w:p w14:paraId="261A4201" w14:textId="77777777" w:rsidR="00CE4D3B" w:rsidRPr="000B78E4" w:rsidRDefault="00CE4D3B" w:rsidP="00CE4D3B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73110DB" w14:textId="1A017393" w:rsidR="00324EA0" w:rsidRPr="000B78E4" w:rsidRDefault="00324EA0" w:rsidP="00324EA0">
      <w:pPr>
        <w:tabs>
          <w:tab w:val="left" w:pos="1134"/>
        </w:tabs>
        <w:spacing w:after="0" w:line="240" w:lineRule="auto"/>
        <w:ind w:left="-57" w:right="-57"/>
        <w:jc w:val="righ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1CAD8ED0" w14:textId="733F0AFB" w:rsidR="004B2331" w:rsidRPr="000B78E4" w:rsidRDefault="004B2331" w:rsidP="00245A6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</w:rPr>
        <w:t>Темы для подготовки к олимпиаде по праву:</w:t>
      </w:r>
    </w:p>
    <w:p w14:paraId="494C7051" w14:textId="11BE2E68" w:rsidR="004B2331" w:rsidRPr="000B78E4" w:rsidRDefault="004B2331" w:rsidP="00245A65">
      <w:pPr>
        <w:pStyle w:val="aa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14:paraId="147DBA75" w14:textId="4806FE82" w:rsidR="004B2331" w:rsidRPr="000B78E4" w:rsidRDefault="004B2331" w:rsidP="00245A65">
      <w:pPr>
        <w:pStyle w:val="aa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14:paraId="7E4A1450" w14:textId="77777777" w:rsidR="004B2331" w:rsidRPr="000B78E4" w:rsidRDefault="004B2331" w:rsidP="00245A65">
      <w:pPr>
        <w:pStyle w:val="aa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6" w:name="_Hlk65413750"/>
      <w:r w:rsidRPr="000B78E4">
        <w:rPr>
          <w:rFonts w:ascii="Times New Roman" w:hAnsi="Times New Roman" w:cs="Times New Roman"/>
          <w:sz w:val="24"/>
          <w:szCs w:val="24"/>
        </w:rPr>
        <w:t>Основы избирательного процесса</w:t>
      </w:r>
    </w:p>
    <w:p w14:paraId="2F8211D3" w14:textId="27C2FBFE" w:rsidR="004B2331" w:rsidRPr="000B78E4" w:rsidRDefault="004B2331" w:rsidP="00245A65">
      <w:pPr>
        <w:pStyle w:val="aa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Противоправное поведение и юридическая ответственность</w:t>
      </w:r>
    </w:p>
    <w:bookmarkEnd w:id="6"/>
    <w:p w14:paraId="46F34D4D" w14:textId="002DA55F" w:rsidR="004B2331" w:rsidRPr="000B78E4" w:rsidRDefault="004B2331" w:rsidP="00245A65">
      <w:pPr>
        <w:pStyle w:val="aa"/>
        <w:tabs>
          <w:tab w:val="left" w:pos="426"/>
        </w:tabs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</w:rPr>
        <w:t>Темы для подготовки к олимпиаде по обществознанию:</w:t>
      </w:r>
    </w:p>
    <w:p w14:paraId="519D7B7F" w14:textId="77777777" w:rsidR="00324EA0" w:rsidRPr="000B78E4" w:rsidRDefault="00324EA0" w:rsidP="00245A65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78E4">
        <w:rPr>
          <w:rFonts w:ascii="Times New Roman" w:eastAsia="Times New Roman" w:hAnsi="Times New Roman" w:cs="Times New Roman"/>
          <w:color w:val="2C2D2E"/>
          <w:sz w:val="24"/>
          <w:szCs w:val="24"/>
        </w:rPr>
        <w:t>Философия и логика</w:t>
      </w:r>
    </w:p>
    <w:p w14:paraId="2197A2F6" w14:textId="77777777" w:rsidR="00324EA0" w:rsidRPr="000B78E4" w:rsidRDefault="00324EA0" w:rsidP="00245A65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78E4">
        <w:rPr>
          <w:rFonts w:ascii="Times New Roman" w:eastAsia="Times New Roman" w:hAnsi="Times New Roman" w:cs="Times New Roman"/>
          <w:color w:val="2C2D2E"/>
          <w:sz w:val="24"/>
          <w:szCs w:val="24"/>
        </w:rPr>
        <w:t>Культурология и религиоведение</w:t>
      </w:r>
    </w:p>
    <w:p w14:paraId="51537974" w14:textId="77777777" w:rsidR="00324EA0" w:rsidRPr="000B78E4" w:rsidRDefault="00324EA0" w:rsidP="00245A65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78E4">
        <w:rPr>
          <w:rFonts w:ascii="Times New Roman" w:eastAsia="Times New Roman" w:hAnsi="Times New Roman" w:cs="Times New Roman"/>
          <w:color w:val="2C2D2E"/>
          <w:sz w:val="24"/>
          <w:szCs w:val="24"/>
        </w:rPr>
        <w:t>Политология и правоведение</w:t>
      </w:r>
    </w:p>
    <w:p w14:paraId="0A6738ED" w14:textId="6D171401" w:rsidR="00324EA0" w:rsidRPr="000B78E4" w:rsidRDefault="00324EA0" w:rsidP="00245A65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78E4">
        <w:rPr>
          <w:rFonts w:ascii="Times New Roman" w:eastAsia="Times New Roman" w:hAnsi="Times New Roman" w:cs="Times New Roman"/>
          <w:color w:val="2C2D2E"/>
          <w:sz w:val="24"/>
          <w:szCs w:val="24"/>
        </w:rPr>
        <w:t>Экономика и социология</w:t>
      </w:r>
    </w:p>
    <w:p w14:paraId="0C590C23" w14:textId="666A8C94" w:rsidR="004B2331" w:rsidRPr="000B78E4" w:rsidRDefault="004B2331" w:rsidP="00245A65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78E4">
        <w:rPr>
          <w:rFonts w:ascii="Times New Roman" w:hAnsi="Times New Roman" w:cs="Times New Roman"/>
          <w:b/>
          <w:sz w:val="24"/>
          <w:szCs w:val="24"/>
        </w:rPr>
        <w:t>Темы для подготовки к олимпиаде по истории:</w:t>
      </w:r>
    </w:p>
    <w:p w14:paraId="1FBE1508" w14:textId="0CED91C1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>От Руси – к российскому государству</w:t>
      </w:r>
    </w:p>
    <w:p w14:paraId="48B230CC" w14:textId="77777777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Россия в </w:t>
      </w:r>
      <w:proofErr w:type="gramStart"/>
      <w:r w:rsidRPr="000B78E4">
        <w:rPr>
          <w:rFonts w:ascii="Times New Roman" w:hAnsi="Times New Roman" w:cs="Times New Roman"/>
          <w:sz w:val="24"/>
          <w:szCs w:val="24"/>
        </w:rPr>
        <w:t>XVI  –</w:t>
      </w:r>
      <w:proofErr w:type="gramEnd"/>
      <w:r w:rsidRPr="000B78E4">
        <w:rPr>
          <w:rFonts w:ascii="Times New Roman" w:hAnsi="Times New Roman" w:cs="Times New Roman"/>
          <w:sz w:val="24"/>
          <w:szCs w:val="24"/>
        </w:rPr>
        <w:t xml:space="preserve"> XVII веках: от великого княжества к царству</w:t>
      </w:r>
    </w:p>
    <w:p w14:paraId="017F7B8B" w14:textId="77777777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Россия в конце </w:t>
      </w:r>
      <w:proofErr w:type="gramStart"/>
      <w:r w:rsidRPr="000B78E4">
        <w:rPr>
          <w:rFonts w:ascii="Times New Roman" w:hAnsi="Times New Roman" w:cs="Times New Roman"/>
          <w:sz w:val="24"/>
          <w:szCs w:val="24"/>
        </w:rPr>
        <w:t>XVII  –</w:t>
      </w:r>
      <w:proofErr w:type="gramEnd"/>
      <w:r w:rsidRPr="000B78E4">
        <w:rPr>
          <w:rFonts w:ascii="Times New Roman" w:hAnsi="Times New Roman" w:cs="Times New Roman"/>
          <w:sz w:val="24"/>
          <w:szCs w:val="24"/>
        </w:rPr>
        <w:t xml:space="preserve"> XVIII веке : от  царства к империи</w:t>
      </w:r>
    </w:p>
    <w:p w14:paraId="490248AD" w14:textId="1946DA98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Российская империя в XIX – начале XX века </w:t>
      </w:r>
    </w:p>
    <w:p w14:paraId="187933EF" w14:textId="5287A606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Россия в годы первой мировой </w:t>
      </w:r>
      <w:proofErr w:type="gramStart"/>
      <w:r w:rsidRPr="000B78E4">
        <w:rPr>
          <w:rFonts w:ascii="Times New Roman" w:hAnsi="Times New Roman" w:cs="Times New Roman"/>
          <w:sz w:val="24"/>
          <w:szCs w:val="24"/>
        </w:rPr>
        <w:t>войны  и</w:t>
      </w:r>
      <w:proofErr w:type="gramEnd"/>
      <w:r w:rsidRPr="000B78E4">
        <w:rPr>
          <w:rFonts w:ascii="Times New Roman" w:hAnsi="Times New Roman" w:cs="Times New Roman"/>
          <w:sz w:val="24"/>
          <w:szCs w:val="24"/>
        </w:rPr>
        <w:t xml:space="preserve"> Великой российской революции (1914 – 1922) </w:t>
      </w:r>
    </w:p>
    <w:p w14:paraId="76ACF198" w14:textId="77777777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Советский Союз в 1920 –1930 - е годы </w:t>
      </w:r>
    </w:p>
    <w:p w14:paraId="00EC5E1E" w14:textId="77777777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Великая Отечественная война. 1941 – 1945 годы </w:t>
      </w:r>
    </w:p>
    <w:p w14:paraId="4D8AD0FA" w14:textId="06E35575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B78E4">
        <w:rPr>
          <w:rFonts w:ascii="Times New Roman" w:hAnsi="Times New Roman" w:cs="Times New Roman"/>
          <w:sz w:val="24"/>
          <w:szCs w:val="24"/>
        </w:rPr>
        <w:t>СССР  в</w:t>
      </w:r>
      <w:proofErr w:type="gramEnd"/>
      <w:r w:rsidRPr="000B78E4">
        <w:rPr>
          <w:rFonts w:ascii="Times New Roman" w:hAnsi="Times New Roman" w:cs="Times New Roman"/>
          <w:sz w:val="24"/>
          <w:szCs w:val="24"/>
        </w:rPr>
        <w:t xml:space="preserve">  1945–1991 годы</w:t>
      </w:r>
    </w:p>
    <w:p w14:paraId="5A521197" w14:textId="33C97483" w:rsidR="00926813" w:rsidRPr="000B78E4" w:rsidRDefault="00926813" w:rsidP="00245A65">
      <w:pPr>
        <w:pStyle w:val="aa"/>
        <w:numPr>
          <w:ilvl w:val="0"/>
          <w:numId w:val="1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Российская Федерация в </w:t>
      </w:r>
      <w:proofErr w:type="gramStart"/>
      <w:r w:rsidRPr="000B78E4">
        <w:rPr>
          <w:rFonts w:ascii="Times New Roman" w:hAnsi="Times New Roman" w:cs="Times New Roman"/>
          <w:sz w:val="24"/>
          <w:szCs w:val="24"/>
        </w:rPr>
        <w:t>1991  –</w:t>
      </w:r>
      <w:proofErr w:type="gramEnd"/>
      <w:r w:rsidRPr="000B78E4">
        <w:rPr>
          <w:rFonts w:ascii="Times New Roman" w:hAnsi="Times New Roman" w:cs="Times New Roman"/>
          <w:sz w:val="24"/>
          <w:szCs w:val="24"/>
        </w:rPr>
        <w:t xml:space="preserve"> 2020 гг. </w:t>
      </w:r>
      <w:r w:rsidRPr="000B78E4">
        <w:rPr>
          <w:rFonts w:ascii="Times New Roman" w:hAnsi="Times New Roman" w:cs="Times New Roman"/>
          <w:sz w:val="24"/>
          <w:szCs w:val="24"/>
        </w:rPr>
        <w:cr/>
      </w:r>
    </w:p>
    <w:p w14:paraId="7DFDEE31" w14:textId="77777777" w:rsidR="0093279C" w:rsidRPr="000B78E4" w:rsidRDefault="0093279C" w:rsidP="004B233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93279C" w:rsidRPr="000B78E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70BC"/>
    <w:multiLevelType w:val="multilevel"/>
    <w:tmpl w:val="5D3C2E04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486A"/>
    <w:multiLevelType w:val="multilevel"/>
    <w:tmpl w:val="B686CE3C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370DB"/>
    <w:multiLevelType w:val="multilevel"/>
    <w:tmpl w:val="B7943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920ECF"/>
    <w:multiLevelType w:val="multilevel"/>
    <w:tmpl w:val="B7885E6E"/>
    <w:lvl w:ilvl="0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D5FF1"/>
    <w:multiLevelType w:val="hybridMultilevel"/>
    <w:tmpl w:val="E02A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76DF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E1B45"/>
    <w:multiLevelType w:val="hybridMultilevel"/>
    <w:tmpl w:val="B81CB748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3D2364C"/>
    <w:multiLevelType w:val="multilevel"/>
    <w:tmpl w:val="73CA96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C9827FD"/>
    <w:multiLevelType w:val="multilevel"/>
    <w:tmpl w:val="7E68FEF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56F12B44"/>
    <w:multiLevelType w:val="multilevel"/>
    <w:tmpl w:val="37C00C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85230E"/>
    <w:multiLevelType w:val="multilevel"/>
    <w:tmpl w:val="0112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036342"/>
    <w:multiLevelType w:val="multilevel"/>
    <w:tmpl w:val="4294BA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71219F"/>
    <w:multiLevelType w:val="multilevel"/>
    <w:tmpl w:val="FD368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F76CC"/>
    <w:multiLevelType w:val="multilevel"/>
    <w:tmpl w:val="E6E6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56C1D"/>
    <w:multiLevelType w:val="hybridMultilevel"/>
    <w:tmpl w:val="EC063DDA"/>
    <w:lvl w:ilvl="0" w:tplc="04190005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9C"/>
    <w:rsid w:val="000B78E4"/>
    <w:rsid w:val="00234072"/>
    <w:rsid w:val="00245A65"/>
    <w:rsid w:val="002B3C06"/>
    <w:rsid w:val="002C2C13"/>
    <w:rsid w:val="002C6E17"/>
    <w:rsid w:val="00324EA0"/>
    <w:rsid w:val="00342482"/>
    <w:rsid w:val="00395E89"/>
    <w:rsid w:val="003A68F0"/>
    <w:rsid w:val="004B2331"/>
    <w:rsid w:val="00506CA0"/>
    <w:rsid w:val="00576416"/>
    <w:rsid w:val="005A1A9C"/>
    <w:rsid w:val="00926813"/>
    <w:rsid w:val="0093279C"/>
    <w:rsid w:val="00AD346B"/>
    <w:rsid w:val="00B82B2E"/>
    <w:rsid w:val="00BA628A"/>
    <w:rsid w:val="00CE4D3B"/>
    <w:rsid w:val="00D27240"/>
    <w:rsid w:val="00DC4662"/>
    <w:rsid w:val="00DD4BBB"/>
    <w:rsid w:val="00DE2487"/>
    <w:rsid w:val="00DE5086"/>
    <w:rsid w:val="00E70B4B"/>
    <w:rsid w:val="00F4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9E62"/>
  <w15:docId w15:val="{10AA98E4-201A-43A0-ACDF-CCA0307E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65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2B3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375067"/>
    <w:rPr>
      <w:rFonts w:ascii="Times New Roman" w:eastAsia="Times New Roman" w:hAnsi="Times New Roman" w:cs="Times New Roman"/>
      <w:sz w:val="28"/>
      <w:szCs w:val="20"/>
    </w:rPr>
  </w:style>
  <w:style w:type="character" w:customStyle="1" w:styleId="blk">
    <w:name w:val="blk"/>
    <w:basedOn w:val="a0"/>
    <w:qFormat/>
    <w:rsid w:val="006B2D76"/>
  </w:style>
  <w:style w:type="character" w:customStyle="1" w:styleId="-">
    <w:name w:val="Интернет-ссылка"/>
    <w:basedOn w:val="a0"/>
    <w:unhideWhenUsed/>
    <w:rsid w:val="00BF68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BF6852"/>
    <w:rPr>
      <w:color w:val="800080" w:themeColor="followed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semiHidden/>
    <w:unhideWhenUsed/>
    <w:rsid w:val="003750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75067"/>
    <w:pPr>
      <w:spacing w:after="0" w:line="240" w:lineRule="auto"/>
      <w:ind w:left="720"/>
      <w:contextualSpacing/>
      <w:jc w:val="both"/>
    </w:pPr>
    <w:rPr>
      <w:rFonts w:ascii="Arial" w:eastAsiaTheme="minorHAnsi" w:hAnsi="Arial"/>
      <w:lang w:eastAsia="en-US"/>
    </w:rPr>
  </w:style>
  <w:style w:type="paragraph" w:customStyle="1" w:styleId="Default">
    <w:name w:val="Default"/>
    <w:qFormat/>
    <w:rsid w:val="00593F4B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qFormat/>
    <w:rsid w:val="00BF68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unhideWhenUsed/>
    <w:rsid w:val="00C9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C2C1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346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2331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4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248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2B3C0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_gse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na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tsp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nant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cmir1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тсо</dc:creator>
  <dc:description/>
  <cp:lastModifiedBy>Us</cp:lastModifiedBy>
  <cp:revision>4</cp:revision>
  <cp:lastPrinted>2023-03-03T06:28:00Z</cp:lastPrinted>
  <dcterms:created xsi:type="dcterms:W3CDTF">2023-03-03T06:19:00Z</dcterms:created>
  <dcterms:modified xsi:type="dcterms:W3CDTF">2023-03-03T07:50:00Z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